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972CE" w14:textId="496EE020" w:rsidR="00D70240" w:rsidRPr="00344C29" w:rsidRDefault="00D70240" w:rsidP="00D70240">
      <w:pPr>
        <w:rPr>
          <w:rFonts w:ascii="ＭＳ 明朝" w:hAnsi="ＭＳ 明朝"/>
          <w:sz w:val="24"/>
          <w:szCs w:val="24"/>
        </w:rPr>
      </w:pPr>
      <w:r w:rsidRPr="00344C29">
        <w:rPr>
          <w:rFonts w:ascii="ＭＳ 明朝" w:hAnsi="ＭＳ 明朝" w:hint="eastAsia"/>
          <w:sz w:val="24"/>
          <w:szCs w:val="24"/>
        </w:rPr>
        <w:t>海南市公告</w:t>
      </w:r>
    </w:p>
    <w:p w14:paraId="62399B1C" w14:textId="77777777" w:rsidR="00E44EC6" w:rsidRPr="00344C29" w:rsidRDefault="00E44EC6" w:rsidP="00CA1DFA">
      <w:pPr>
        <w:spacing w:line="276" w:lineRule="auto"/>
        <w:rPr>
          <w:rFonts w:ascii="ＭＳ 明朝" w:hAnsi="ＭＳ 明朝"/>
          <w:sz w:val="24"/>
          <w:szCs w:val="24"/>
        </w:rPr>
      </w:pPr>
    </w:p>
    <w:p w14:paraId="40CBB934" w14:textId="1F4233AA" w:rsidR="00845BFD" w:rsidRPr="00344C29" w:rsidRDefault="00D70240" w:rsidP="00845BFD">
      <w:pPr>
        <w:spacing w:line="276" w:lineRule="auto"/>
        <w:ind w:left="446" w:hangingChars="200" w:hanging="446"/>
        <w:rPr>
          <w:rFonts w:ascii="ＭＳ 明朝" w:hAnsi="ＭＳ 明朝"/>
          <w:sz w:val="24"/>
          <w:szCs w:val="24"/>
        </w:rPr>
      </w:pPr>
      <w:r w:rsidRPr="00344C29">
        <w:rPr>
          <w:rFonts w:ascii="ＭＳ 明朝" w:hAnsi="ＭＳ 明朝" w:hint="eastAsia"/>
          <w:sz w:val="24"/>
          <w:szCs w:val="24"/>
        </w:rPr>
        <w:t xml:space="preserve">　下記業務委託について、公募型プロポーザルを実施するので、次のとおり公告する。</w:t>
      </w:r>
    </w:p>
    <w:p w14:paraId="762E18DB" w14:textId="49C4C8C3" w:rsidR="00D70240" w:rsidRPr="00344C29" w:rsidRDefault="00D70240" w:rsidP="00845BFD">
      <w:pPr>
        <w:spacing w:line="276" w:lineRule="auto"/>
        <w:ind w:left="446" w:hangingChars="200" w:hanging="446"/>
        <w:rPr>
          <w:rFonts w:ascii="ＭＳ 明朝" w:hAnsi="ＭＳ 明朝"/>
          <w:sz w:val="24"/>
          <w:szCs w:val="24"/>
        </w:rPr>
      </w:pPr>
    </w:p>
    <w:p w14:paraId="1D56D009" w14:textId="22614BB6" w:rsidR="00D70240" w:rsidRPr="00344C29" w:rsidRDefault="00D70240" w:rsidP="00845BFD">
      <w:pPr>
        <w:spacing w:line="276" w:lineRule="auto"/>
        <w:ind w:left="446" w:hangingChars="200" w:hanging="446"/>
        <w:rPr>
          <w:rFonts w:ascii="ＭＳ 明朝" w:hAnsi="ＭＳ 明朝"/>
          <w:sz w:val="24"/>
          <w:szCs w:val="24"/>
        </w:rPr>
      </w:pPr>
      <w:r w:rsidRPr="00344C29">
        <w:rPr>
          <w:rFonts w:ascii="ＭＳ 明朝" w:hAnsi="ＭＳ 明朝" w:hint="eastAsia"/>
          <w:sz w:val="24"/>
          <w:szCs w:val="24"/>
        </w:rPr>
        <w:t xml:space="preserve">　　令和</w:t>
      </w:r>
      <w:r w:rsidR="001C27AD" w:rsidRPr="00344C29">
        <w:rPr>
          <w:rFonts w:ascii="ＭＳ 明朝" w:hAnsi="ＭＳ 明朝" w:hint="eastAsia"/>
          <w:sz w:val="24"/>
          <w:szCs w:val="24"/>
        </w:rPr>
        <w:t>８</w:t>
      </w:r>
      <w:r w:rsidRPr="00344C29">
        <w:rPr>
          <w:rFonts w:ascii="ＭＳ 明朝" w:hAnsi="ＭＳ 明朝" w:hint="eastAsia"/>
          <w:sz w:val="24"/>
          <w:szCs w:val="24"/>
        </w:rPr>
        <w:t>年</w:t>
      </w:r>
      <w:r w:rsidR="001C27AD" w:rsidRPr="00344C29">
        <w:rPr>
          <w:rFonts w:ascii="ＭＳ 明朝" w:hAnsi="ＭＳ 明朝" w:hint="eastAsia"/>
          <w:sz w:val="24"/>
          <w:szCs w:val="24"/>
        </w:rPr>
        <w:t>1</w:t>
      </w:r>
      <w:r w:rsidR="00A0768B">
        <w:rPr>
          <w:rFonts w:ascii="ＭＳ 明朝" w:hAnsi="ＭＳ 明朝" w:hint="eastAsia"/>
          <w:sz w:val="24"/>
          <w:szCs w:val="24"/>
        </w:rPr>
        <w:t>1</w:t>
      </w:r>
      <w:r w:rsidR="001C27AD" w:rsidRPr="00344C29">
        <w:rPr>
          <w:rFonts w:ascii="ＭＳ 明朝" w:hAnsi="ＭＳ 明朝" w:hint="eastAsia"/>
          <w:sz w:val="24"/>
          <w:szCs w:val="24"/>
        </w:rPr>
        <w:t>月</w:t>
      </w:r>
      <w:r w:rsidR="00A0768B">
        <w:rPr>
          <w:rFonts w:ascii="ＭＳ 明朝" w:hAnsi="ＭＳ 明朝" w:hint="eastAsia"/>
          <w:sz w:val="24"/>
          <w:szCs w:val="24"/>
        </w:rPr>
        <w:t>2</w:t>
      </w:r>
      <w:r w:rsidRPr="00344C29">
        <w:rPr>
          <w:rFonts w:ascii="ＭＳ 明朝" w:hAnsi="ＭＳ 明朝" w:hint="eastAsia"/>
          <w:sz w:val="24"/>
          <w:szCs w:val="24"/>
        </w:rPr>
        <w:t>日</w:t>
      </w:r>
    </w:p>
    <w:p w14:paraId="58F57854" w14:textId="3556AB43" w:rsidR="00D70240" w:rsidRPr="00344C29" w:rsidRDefault="00D70240" w:rsidP="00845BFD">
      <w:pPr>
        <w:spacing w:line="276" w:lineRule="auto"/>
        <w:ind w:left="446" w:hangingChars="200" w:hanging="446"/>
        <w:rPr>
          <w:rFonts w:ascii="ＭＳ 明朝" w:hAnsi="ＭＳ 明朝"/>
          <w:sz w:val="24"/>
          <w:szCs w:val="24"/>
        </w:rPr>
      </w:pPr>
      <w:r w:rsidRPr="00344C29">
        <w:rPr>
          <w:rFonts w:ascii="ＭＳ 明朝" w:hAnsi="ＭＳ 明朝" w:hint="eastAsia"/>
          <w:sz w:val="24"/>
          <w:szCs w:val="24"/>
        </w:rPr>
        <w:t xml:space="preserve">　　　　　　　　　　　　　　　　　　　　　　　　　　　　　　　海南市長　神　出　政　巳</w:t>
      </w:r>
    </w:p>
    <w:p w14:paraId="1D577DEA" w14:textId="77777777" w:rsidR="00D70240" w:rsidRPr="00344C29" w:rsidRDefault="00D70240" w:rsidP="00845BFD">
      <w:pPr>
        <w:spacing w:line="276" w:lineRule="auto"/>
        <w:ind w:left="446" w:hangingChars="200" w:hanging="446"/>
        <w:rPr>
          <w:rFonts w:ascii="ＭＳ 明朝" w:hAnsi="ＭＳ 明朝"/>
          <w:sz w:val="24"/>
          <w:szCs w:val="24"/>
        </w:rPr>
      </w:pPr>
    </w:p>
    <w:p w14:paraId="628CD0F6" w14:textId="4B3C4A0C" w:rsidR="00845BFD" w:rsidRPr="00344C29" w:rsidRDefault="00D70240" w:rsidP="00845BFD">
      <w:pPr>
        <w:autoSpaceDE w:val="0"/>
        <w:autoSpaceDN w:val="0"/>
        <w:adjustRightInd w:val="0"/>
        <w:spacing w:line="276" w:lineRule="auto"/>
        <w:jc w:val="left"/>
        <w:rPr>
          <w:rFonts w:ascii="ＭＳ 明朝" w:hAnsi="ＭＳ 明朝" w:cs="ＭＳゴシック"/>
          <w:kern w:val="0"/>
          <w:sz w:val="24"/>
          <w:szCs w:val="24"/>
        </w:rPr>
      </w:pPr>
      <w:r w:rsidRPr="00344C29">
        <w:rPr>
          <w:rFonts w:ascii="ＭＳ 明朝" w:hAnsi="ＭＳ 明朝" w:cs="ＭＳゴシック" w:hint="eastAsia"/>
          <w:kern w:val="0"/>
          <w:sz w:val="24"/>
          <w:szCs w:val="24"/>
        </w:rPr>
        <w:t>１</w:t>
      </w:r>
      <w:r w:rsidR="00845BFD" w:rsidRPr="00344C29">
        <w:rPr>
          <w:rFonts w:ascii="ＭＳ 明朝" w:hAnsi="ＭＳ 明朝" w:cs="ＭＳゴシック" w:hint="eastAsia"/>
          <w:kern w:val="0"/>
          <w:sz w:val="24"/>
          <w:szCs w:val="24"/>
        </w:rPr>
        <w:t>．</w:t>
      </w:r>
      <w:r w:rsidRPr="00344C29">
        <w:rPr>
          <w:rFonts w:ascii="ＭＳ 明朝" w:hAnsi="ＭＳ 明朝" w:cs="ＭＳゴシック" w:hint="eastAsia"/>
          <w:kern w:val="0"/>
          <w:sz w:val="24"/>
          <w:szCs w:val="24"/>
        </w:rPr>
        <w:t>委託</w:t>
      </w:r>
      <w:r w:rsidR="00845BFD" w:rsidRPr="00344C29">
        <w:rPr>
          <w:rFonts w:ascii="ＭＳ 明朝" w:hAnsi="ＭＳ 明朝" w:cs="ＭＳゴシック" w:hint="eastAsia"/>
          <w:kern w:val="0"/>
          <w:sz w:val="24"/>
          <w:szCs w:val="24"/>
        </w:rPr>
        <w:t>業務</w:t>
      </w:r>
      <w:r w:rsidRPr="00344C29">
        <w:rPr>
          <w:rFonts w:ascii="ＭＳ 明朝" w:hAnsi="ＭＳ 明朝" w:cs="ＭＳゴシック" w:hint="eastAsia"/>
          <w:kern w:val="0"/>
          <w:sz w:val="24"/>
          <w:szCs w:val="24"/>
        </w:rPr>
        <w:t>の</w:t>
      </w:r>
      <w:r w:rsidR="00845BFD" w:rsidRPr="00344C29">
        <w:rPr>
          <w:rFonts w:ascii="ＭＳ 明朝" w:hAnsi="ＭＳ 明朝" w:cs="ＭＳゴシック" w:hint="eastAsia"/>
          <w:kern w:val="0"/>
          <w:sz w:val="24"/>
          <w:szCs w:val="24"/>
        </w:rPr>
        <w:t>概要</w:t>
      </w:r>
    </w:p>
    <w:p w14:paraId="2E3B9B28" w14:textId="58A056B6" w:rsidR="00D70240" w:rsidRPr="00344C29" w:rsidRDefault="00D70240" w:rsidP="00D70240">
      <w:pPr>
        <w:ind w:firstLineChars="200" w:firstLine="446"/>
        <w:rPr>
          <w:rFonts w:ascii="ＭＳ 明朝" w:hAnsi="ＭＳ 明朝"/>
          <w:sz w:val="24"/>
          <w:szCs w:val="24"/>
        </w:rPr>
      </w:pPr>
      <w:r w:rsidRPr="00344C29">
        <w:rPr>
          <w:rFonts w:ascii="ＭＳ 明朝" w:hAnsi="ＭＳ 明朝" w:hint="eastAsia"/>
          <w:sz w:val="24"/>
          <w:szCs w:val="24"/>
        </w:rPr>
        <w:t>（１）業務</w:t>
      </w:r>
      <w:r w:rsidR="003D0C83" w:rsidRPr="00344C29">
        <w:rPr>
          <w:rFonts w:ascii="ＭＳ 明朝" w:hAnsi="ＭＳ 明朝" w:hint="eastAsia"/>
          <w:sz w:val="24"/>
          <w:szCs w:val="24"/>
        </w:rPr>
        <w:t>名称</w:t>
      </w:r>
    </w:p>
    <w:p w14:paraId="3FBC28A5" w14:textId="250E6EAA" w:rsidR="00D70240" w:rsidRPr="002150C7" w:rsidRDefault="001C27AD" w:rsidP="00320ACE">
      <w:pPr>
        <w:ind w:firstLineChars="500" w:firstLine="1114"/>
        <w:rPr>
          <w:rFonts w:ascii="ＭＳ 明朝" w:hAnsi="ＭＳ 明朝"/>
          <w:sz w:val="24"/>
          <w:szCs w:val="24"/>
        </w:rPr>
      </w:pPr>
      <w:r w:rsidRPr="00344C29">
        <w:rPr>
          <w:rFonts w:ascii="ＭＳ 明朝" w:hAnsi="ＭＳ 明朝" w:hint="eastAsia"/>
          <w:sz w:val="24"/>
          <w:szCs w:val="24"/>
        </w:rPr>
        <w:t>海南市</w:t>
      </w:r>
      <w:r w:rsidR="00E16435">
        <w:rPr>
          <w:rFonts w:ascii="ＭＳ 明朝" w:hAnsi="ＭＳ 明朝" w:hint="eastAsia"/>
          <w:sz w:val="24"/>
          <w:szCs w:val="24"/>
        </w:rPr>
        <w:t>障害者</w:t>
      </w:r>
      <w:r w:rsidRPr="00344C29">
        <w:rPr>
          <w:rFonts w:ascii="ＭＳ 明朝" w:hAnsi="ＭＳ 明朝" w:hint="eastAsia"/>
          <w:sz w:val="24"/>
          <w:szCs w:val="24"/>
        </w:rPr>
        <w:t>地域活動支援センター事業</w:t>
      </w:r>
      <w:r w:rsidR="00691A82" w:rsidRPr="002150C7">
        <w:rPr>
          <w:rFonts w:ascii="ＭＳ 明朝" w:hAnsi="ＭＳ 明朝" w:hint="eastAsia"/>
          <w:sz w:val="24"/>
          <w:szCs w:val="24"/>
        </w:rPr>
        <w:t>委託業務</w:t>
      </w:r>
    </w:p>
    <w:p w14:paraId="5F8BF9BA" w14:textId="77777777" w:rsidR="00DA0D78" w:rsidRPr="002150C7" w:rsidRDefault="00D70240" w:rsidP="00DA0D78">
      <w:pPr>
        <w:ind w:firstLineChars="200" w:firstLine="446"/>
        <w:rPr>
          <w:rFonts w:ascii="ＭＳ 明朝" w:hAnsi="ＭＳ 明朝"/>
          <w:sz w:val="24"/>
          <w:szCs w:val="24"/>
        </w:rPr>
      </w:pPr>
      <w:r w:rsidRPr="002150C7">
        <w:rPr>
          <w:rFonts w:ascii="ＭＳ 明朝" w:hAnsi="ＭＳ 明朝" w:hint="eastAsia"/>
          <w:sz w:val="24"/>
          <w:szCs w:val="24"/>
        </w:rPr>
        <w:t>（２）業務の目的</w:t>
      </w:r>
    </w:p>
    <w:p w14:paraId="550ADFE9" w14:textId="2C62F34F" w:rsidR="001C27AD" w:rsidRPr="002150C7" w:rsidRDefault="001C27AD" w:rsidP="00DA0D78">
      <w:pPr>
        <w:ind w:leftChars="514" w:left="991" w:firstLineChars="54" w:firstLine="120"/>
        <w:rPr>
          <w:rFonts w:ascii="ＭＳ 明朝" w:hAnsi="ＭＳ 明朝"/>
          <w:sz w:val="24"/>
          <w:szCs w:val="24"/>
        </w:rPr>
      </w:pPr>
      <w:r w:rsidRPr="002150C7">
        <w:rPr>
          <w:rFonts w:ascii="ＭＳ 明朝" w:hAnsi="ＭＳ 明朝"/>
          <w:sz w:val="24"/>
          <w:szCs w:val="24"/>
        </w:rPr>
        <w:t>本業務は、障害者の日常生活及び社会生活を総合的に支援するための法律（以下、「障害者総合支援法」という。）第77条の第１項第９号に基づく事業を実施するため、地域活動支援センター（Ⅲ型）を設置することにより、創作活動や生産的活動、地域社会との交流の機会の場を提供し、障害者等が地域において自立した日常生活又は社会生活を営むことができることを目的とする。</w:t>
      </w:r>
    </w:p>
    <w:p w14:paraId="50D5F987" w14:textId="5D7E658E" w:rsidR="00D70240" w:rsidRPr="002150C7" w:rsidRDefault="00D70240" w:rsidP="001C27AD">
      <w:pPr>
        <w:ind w:firstLineChars="200" w:firstLine="446"/>
        <w:rPr>
          <w:rFonts w:ascii="ＭＳ 明朝" w:hAnsi="ＭＳ 明朝" w:cs="ＭＳ 明朝"/>
          <w:sz w:val="24"/>
          <w:szCs w:val="24"/>
        </w:rPr>
      </w:pPr>
      <w:r w:rsidRPr="002150C7">
        <w:rPr>
          <w:rFonts w:ascii="ＭＳ 明朝" w:hAnsi="ＭＳ 明朝" w:hint="eastAsia"/>
          <w:sz w:val="24"/>
          <w:szCs w:val="24"/>
        </w:rPr>
        <w:t>（３）</w:t>
      </w:r>
      <w:r w:rsidRPr="002150C7">
        <w:rPr>
          <w:rFonts w:ascii="ＭＳ 明朝" w:hAnsi="ＭＳ 明朝" w:cs="ＭＳ 明朝"/>
          <w:sz w:val="24"/>
          <w:szCs w:val="24"/>
        </w:rPr>
        <w:t>業務内容</w:t>
      </w:r>
    </w:p>
    <w:p w14:paraId="3BD29D5D" w14:textId="77777777" w:rsidR="00D70240" w:rsidRPr="002150C7" w:rsidRDefault="00D70240" w:rsidP="00320ACE">
      <w:pPr>
        <w:ind w:firstLineChars="500" w:firstLine="1114"/>
        <w:rPr>
          <w:rFonts w:ascii="ＭＳ 明朝" w:hAnsi="ＭＳ 明朝"/>
          <w:sz w:val="24"/>
          <w:szCs w:val="24"/>
        </w:rPr>
      </w:pPr>
      <w:r w:rsidRPr="002150C7">
        <w:rPr>
          <w:rFonts w:ascii="ＭＳ 明朝" w:hAnsi="ＭＳ 明朝" w:hint="eastAsia"/>
          <w:sz w:val="24"/>
          <w:szCs w:val="24"/>
        </w:rPr>
        <w:t>別紙</w:t>
      </w:r>
      <w:r w:rsidRPr="002150C7">
        <w:rPr>
          <w:rFonts w:ascii="ＭＳ 明朝" w:hAnsi="ＭＳ 明朝"/>
          <w:sz w:val="24"/>
          <w:szCs w:val="24"/>
        </w:rPr>
        <w:t>仕様書を</w:t>
      </w:r>
      <w:r w:rsidRPr="002150C7">
        <w:rPr>
          <w:rFonts w:ascii="ＭＳ 明朝" w:hAnsi="ＭＳ 明朝" w:hint="eastAsia"/>
          <w:sz w:val="24"/>
          <w:szCs w:val="24"/>
        </w:rPr>
        <w:t>参照</w:t>
      </w:r>
    </w:p>
    <w:p w14:paraId="0714D993" w14:textId="30F35674" w:rsidR="00691A82" w:rsidRPr="002150C7" w:rsidRDefault="00691A82" w:rsidP="00691A82">
      <w:pPr>
        <w:ind w:firstLineChars="200" w:firstLine="446"/>
        <w:rPr>
          <w:rFonts w:ascii="ＭＳ 明朝" w:hAnsi="ＭＳ 明朝"/>
          <w:sz w:val="24"/>
          <w:szCs w:val="24"/>
        </w:rPr>
      </w:pPr>
      <w:r w:rsidRPr="002150C7">
        <w:rPr>
          <w:rFonts w:ascii="ＭＳ 明朝" w:hAnsi="ＭＳ 明朝" w:hint="eastAsia"/>
          <w:sz w:val="24"/>
          <w:szCs w:val="24"/>
        </w:rPr>
        <w:t>（４）業務場所　受託者において海南市内に設置する。</w:t>
      </w:r>
    </w:p>
    <w:p w14:paraId="19EBD327" w14:textId="0C4F4862" w:rsidR="00D70240" w:rsidRPr="002150C7" w:rsidRDefault="00D70240" w:rsidP="00D70240">
      <w:pPr>
        <w:ind w:firstLineChars="200" w:firstLine="446"/>
        <w:rPr>
          <w:rFonts w:ascii="ＭＳ 明朝" w:hAnsi="ＭＳ 明朝"/>
          <w:sz w:val="24"/>
          <w:szCs w:val="24"/>
        </w:rPr>
      </w:pPr>
      <w:r w:rsidRPr="002150C7">
        <w:rPr>
          <w:rFonts w:ascii="ＭＳ 明朝" w:hAnsi="ＭＳ 明朝" w:hint="eastAsia"/>
          <w:sz w:val="24"/>
          <w:szCs w:val="24"/>
        </w:rPr>
        <w:t>（</w:t>
      </w:r>
      <w:r w:rsidR="00691A82" w:rsidRPr="002150C7">
        <w:rPr>
          <w:rFonts w:ascii="ＭＳ 明朝" w:hAnsi="ＭＳ 明朝" w:hint="eastAsia"/>
          <w:sz w:val="24"/>
          <w:szCs w:val="24"/>
        </w:rPr>
        <w:t>５</w:t>
      </w:r>
      <w:r w:rsidRPr="002150C7">
        <w:rPr>
          <w:rFonts w:ascii="ＭＳ 明朝" w:hAnsi="ＭＳ 明朝" w:hint="eastAsia"/>
          <w:sz w:val="24"/>
          <w:szCs w:val="24"/>
        </w:rPr>
        <w:t>）業務期間</w:t>
      </w:r>
    </w:p>
    <w:p w14:paraId="071034E5" w14:textId="4ABB9C44" w:rsidR="00D70240" w:rsidRPr="002150C7" w:rsidRDefault="001C27AD" w:rsidP="00320ACE">
      <w:pPr>
        <w:ind w:firstLineChars="500" w:firstLine="1114"/>
        <w:rPr>
          <w:rFonts w:ascii="ＭＳ 明朝" w:hAnsi="ＭＳ 明朝"/>
          <w:sz w:val="24"/>
          <w:szCs w:val="24"/>
        </w:rPr>
      </w:pPr>
      <w:r w:rsidRPr="002150C7">
        <w:rPr>
          <w:rFonts w:ascii="ＭＳ 明朝" w:hAnsi="ＭＳ 明朝" w:hint="eastAsia"/>
          <w:sz w:val="24"/>
          <w:szCs w:val="24"/>
        </w:rPr>
        <w:t>令和９年４月１日から</w:t>
      </w:r>
      <w:r w:rsidR="00D70240" w:rsidRPr="002150C7">
        <w:rPr>
          <w:rFonts w:ascii="ＭＳ 明朝" w:hAnsi="ＭＳ 明朝" w:hint="eastAsia"/>
          <w:sz w:val="24"/>
          <w:szCs w:val="24"/>
        </w:rPr>
        <w:t>令和</w:t>
      </w:r>
      <w:r w:rsidRPr="002150C7">
        <w:rPr>
          <w:rFonts w:ascii="ＭＳ 明朝" w:hAnsi="ＭＳ 明朝" w:hint="eastAsia"/>
          <w:sz w:val="24"/>
          <w:szCs w:val="24"/>
        </w:rPr>
        <w:t>12</w:t>
      </w:r>
      <w:r w:rsidR="00D70240" w:rsidRPr="002150C7">
        <w:rPr>
          <w:rFonts w:ascii="ＭＳ 明朝" w:hAnsi="ＭＳ 明朝" w:hint="eastAsia"/>
          <w:sz w:val="24"/>
          <w:szCs w:val="24"/>
        </w:rPr>
        <w:t>年３月</w:t>
      </w:r>
      <w:r w:rsidR="0008286C" w:rsidRPr="002150C7">
        <w:rPr>
          <w:rFonts w:ascii="ＭＳ 明朝" w:hAnsi="ＭＳ 明朝" w:hint="eastAsia"/>
          <w:sz w:val="24"/>
          <w:szCs w:val="24"/>
        </w:rPr>
        <w:t>31</w:t>
      </w:r>
      <w:r w:rsidR="00D70240" w:rsidRPr="002150C7">
        <w:rPr>
          <w:rFonts w:ascii="ＭＳ 明朝" w:hAnsi="ＭＳ 明朝" w:hint="eastAsia"/>
          <w:sz w:val="24"/>
          <w:szCs w:val="24"/>
        </w:rPr>
        <w:t>日まで</w:t>
      </w:r>
      <w:r w:rsidRPr="002150C7">
        <w:rPr>
          <w:rFonts w:ascii="ＭＳ 明朝" w:hAnsi="ＭＳ 明朝" w:hint="eastAsia"/>
          <w:sz w:val="24"/>
          <w:szCs w:val="24"/>
        </w:rPr>
        <w:t>（３か年）</w:t>
      </w:r>
    </w:p>
    <w:p w14:paraId="13C9F1BD" w14:textId="40AEA9C7" w:rsidR="00D70240" w:rsidRPr="002150C7" w:rsidRDefault="00D70240" w:rsidP="00D70240">
      <w:pPr>
        <w:ind w:firstLineChars="200" w:firstLine="446"/>
        <w:rPr>
          <w:rFonts w:ascii="ＭＳ 明朝" w:hAnsi="ＭＳ 明朝"/>
          <w:sz w:val="24"/>
          <w:szCs w:val="24"/>
        </w:rPr>
      </w:pPr>
      <w:r w:rsidRPr="002150C7">
        <w:rPr>
          <w:rFonts w:ascii="ＭＳ 明朝" w:hAnsi="ＭＳ 明朝" w:hint="eastAsia"/>
          <w:sz w:val="24"/>
          <w:szCs w:val="24"/>
        </w:rPr>
        <w:t>（</w:t>
      </w:r>
      <w:r w:rsidR="00691A82" w:rsidRPr="002150C7">
        <w:rPr>
          <w:rFonts w:ascii="ＭＳ 明朝" w:hAnsi="ＭＳ 明朝" w:hint="eastAsia"/>
          <w:sz w:val="24"/>
          <w:szCs w:val="24"/>
        </w:rPr>
        <w:t>６</w:t>
      </w:r>
      <w:r w:rsidRPr="002150C7">
        <w:rPr>
          <w:rFonts w:ascii="ＭＳ 明朝" w:hAnsi="ＭＳ 明朝" w:hint="eastAsia"/>
          <w:sz w:val="24"/>
          <w:szCs w:val="24"/>
        </w:rPr>
        <w:t>）業務規模</w:t>
      </w:r>
    </w:p>
    <w:p w14:paraId="176F977B" w14:textId="77777777" w:rsidR="001C27AD" w:rsidRPr="002150C7" w:rsidRDefault="001C27AD" w:rsidP="001C27AD">
      <w:pPr>
        <w:ind w:left="-15" w:firstLineChars="500" w:firstLine="1114"/>
        <w:rPr>
          <w:rFonts w:ascii="ＭＳ 明朝" w:hAnsi="ＭＳ 明朝"/>
          <w:sz w:val="24"/>
          <w:szCs w:val="24"/>
        </w:rPr>
      </w:pPr>
      <w:r w:rsidRPr="002150C7">
        <w:rPr>
          <w:rFonts w:ascii="ＭＳ 明朝" w:hAnsi="ＭＳ 明朝" w:hint="eastAsia"/>
          <w:sz w:val="24"/>
          <w:szCs w:val="24"/>
        </w:rPr>
        <w:t>本業務の委託料上限額は３３，１２３</w:t>
      </w:r>
      <w:r w:rsidRPr="002150C7">
        <w:rPr>
          <w:rFonts w:ascii="ＭＳ 明朝" w:hAnsi="ＭＳ 明朝"/>
          <w:sz w:val="24"/>
          <w:szCs w:val="24"/>
        </w:rPr>
        <w:t>，０００円</w:t>
      </w:r>
      <w:r w:rsidRPr="002150C7">
        <w:rPr>
          <w:rFonts w:ascii="ＭＳ 明朝" w:hAnsi="ＭＳ 明朝" w:hint="eastAsia"/>
          <w:sz w:val="24"/>
          <w:szCs w:val="24"/>
        </w:rPr>
        <w:t>以内とする。</w:t>
      </w:r>
    </w:p>
    <w:tbl>
      <w:tblPr>
        <w:tblStyle w:val="a4"/>
        <w:tblW w:w="0" w:type="auto"/>
        <w:tblInd w:w="1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
        <w:gridCol w:w="1701"/>
        <w:gridCol w:w="2835"/>
      </w:tblGrid>
      <w:tr w:rsidR="001C27AD" w:rsidRPr="002150C7" w14:paraId="2A885443" w14:textId="77777777" w:rsidTr="001C27AD">
        <w:tc>
          <w:tcPr>
            <w:tcW w:w="998" w:type="dxa"/>
          </w:tcPr>
          <w:p w14:paraId="2F131463" w14:textId="77777777" w:rsidR="001C27AD" w:rsidRPr="002150C7" w:rsidRDefault="001C27AD">
            <w:pPr>
              <w:ind w:firstLineChars="100" w:firstLine="223"/>
              <w:rPr>
                <w:rFonts w:ascii="ＭＳ 明朝" w:hAnsi="ＭＳ 明朝"/>
                <w:sz w:val="24"/>
                <w:szCs w:val="24"/>
              </w:rPr>
            </w:pPr>
            <w:r w:rsidRPr="002150C7">
              <w:rPr>
                <w:rFonts w:ascii="ＭＳ 明朝" w:hAnsi="ＭＳ 明朝" w:hint="eastAsia"/>
                <w:sz w:val="24"/>
                <w:szCs w:val="24"/>
              </w:rPr>
              <w:t>内訳</w:t>
            </w:r>
          </w:p>
        </w:tc>
        <w:tc>
          <w:tcPr>
            <w:tcW w:w="1701" w:type="dxa"/>
          </w:tcPr>
          <w:p w14:paraId="0A01F77B" w14:textId="77777777" w:rsidR="001C27AD" w:rsidRPr="002150C7" w:rsidRDefault="001C27AD">
            <w:pPr>
              <w:rPr>
                <w:rFonts w:ascii="ＭＳ 明朝" w:hAnsi="ＭＳ 明朝"/>
                <w:sz w:val="24"/>
                <w:szCs w:val="24"/>
              </w:rPr>
            </w:pPr>
            <w:r w:rsidRPr="002150C7">
              <w:rPr>
                <w:rFonts w:ascii="ＭＳ 明朝" w:hAnsi="ＭＳ 明朝" w:hint="eastAsia"/>
                <w:sz w:val="24"/>
                <w:szCs w:val="24"/>
              </w:rPr>
              <w:t>令和９年度</w:t>
            </w:r>
          </w:p>
        </w:tc>
        <w:tc>
          <w:tcPr>
            <w:tcW w:w="2835" w:type="dxa"/>
          </w:tcPr>
          <w:p w14:paraId="087FD12D" w14:textId="77777777" w:rsidR="001C27AD" w:rsidRPr="002150C7" w:rsidRDefault="001C27AD">
            <w:pPr>
              <w:rPr>
                <w:rFonts w:ascii="ＭＳ 明朝" w:hAnsi="ＭＳ 明朝"/>
                <w:sz w:val="24"/>
                <w:szCs w:val="24"/>
              </w:rPr>
            </w:pPr>
            <w:r w:rsidRPr="002150C7">
              <w:rPr>
                <w:rFonts w:ascii="ＭＳ 明朝" w:hAnsi="ＭＳ 明朝" w:hint="eastAsia"/>
                <w:sz w:val="24"/>
                <w:szCs w:val="24"/>
              </w:rPr>
              <w:t>１１，０４１，０００円</w:t>
            </w:r>
          </w:p>
        </w:tc>
      </w:tr>
      <w:tr w:rsidR="001C27AD" w:rsidRPr="002150C7" w14:paraId="1D19FEEF" w14:textId="77777777" w:rsidTr="001C27AD">
        <w:tc>
          <w:tcPr>
            <w:tcW w:w="998" w:type="dxa"/>
          </w:tcPr>
          <w:p w14:paraId="4B15488F" w14:textId="77777777" w:rsidR="001C27AD" w:rsidRPr="002150C7" w:rsidRDefault="001C27AD">
            <w:pPr>
              <w:rPr>
                <w:rFonts w:ascii="ＭＳ 明朝" w:hAnsi="ＭＳ 明朝"/>
                <w:sz w:val="24"/>
                <w:szCs w:val="24"/>
              </w:rPr>
            </w:pPr>
          </w:p>
        </w:tc>
        <w:tc>
          <w:tcPr>
            <w:tcW w:w="1701" w:type="dxa"/>
          </w:tcPr>
          <w:p w14:paraId="0A8D74F6" w14:textId="77777777" w:rsidR="001C27AD" w:rsidRPr="002150C7" w:rsidRDefault="001C27AD">
            <w:pPr>
              <w:rPr>
                <w:rFonts w:ascii="ＭＳ 明朝" w:hAnsi="ＭＳ 明朝"/>
                <w:sz w:val="24"/>
                <w:szCs w:val="24"/>
              </w:rPr>
            </w:pPr>
            <w:r w:rsidRPr="002150C7">
              <w:rPr>
                <w:rFonts w:ascii="ＭＳ 明朝" w:hAnsi="ＭＳ 明朝" w:hint="eastAsia"/>
                <w:sz w:val="24"/>
                <w:szCs w:val="24"/>
              </w:rPr>
              <w:t>令和10年度</w:t>
            </w:r>
          </w:p>
        </w:tc>
        <w:tc>
          <w:tcPr>
            <w:tcW w:w="2835" w:type="dxa"/>
          </w:tcPr>
          <w:p w14:paraId="6FCCC121" w14:textId="77777777" w:rsidR="001C27AD" w:rsidRPr="002150C7" w:rsidRDefault="001C27AD">
            <w:pPr>
              <w:rPr>
                <w:rFonts w:ascii="ＭＳ 明朝" w:hAnsi="ＭＳ 明朝"/>
                <w:sz w:val="24"/>
                <w:szCs w:val="24"/>
              </w:rPr>
            </w:pPr>
            <w:r w:rsidRPr="002150C7">
              <w:rPr>
                <w:rFonts w:ascii="ＭＳ 明朝" w:hAnsi="ＭＳ 明朝" w:hint="eastAsia"/>
                <w:sz w:val="24"/>
                <w:szCs w:val="24"/>
              </w:rPr>
              <w:t>１１，０４１，０００円</w:t>
            </w:r>
          </w:p>
        </w:tc>
      </w:tr>
      <w:tr w:rsidR="001C27AD" w:rsidRPr="002150C7" w14:paraId="5D997E09" w14:textId="77777777" w:rsidTr="001C27AD">
        <w:tc>
          <w:tcPr>
            <w:tcW w:w="998" w:type="dxa"/>
          </w:tcPr>
          <w:p w14:paraId="0955D8B1" w14:textId="77777777" w:rsidR="001C27AD" w:rsidRPr="002150C7" w:rsidRDefault="001C27AD">
            <w:pPr>
              <w:rPr>
                <w:rFonts w:ascii="ＭＳ 明朝" w:hAnsi="ＭＳ 明朝"/>
                <w:sz w:val="24"/>
                <w:szCs w:val="24"/>
              </w:rPr>
            </w:pPr>
          </w:p>
        </w:tc>
        <w:tc>
          <w:tcPr>
            <w:tcW w:w="1701" w:type="dxa"/>
          </w:tcPr>
          <w:p w14:paraId="3D66A4D0" w14:textId="77777777" w:rsidR="001C27AD" w:rsidRPr="002150C7" w:rsidRDefault="001C27AD">
            <w:pPr>
              <w:rPr>
                <w:rFonts w:ascii="ＭＳ 明朝" w:hAnsi="ＭＳ 明朝"/>
                <w:sz w:val="24"/>
                <w:szCs w:val="24"/>
              </w:rPr>
            </w:pPr>
            <w:r w:rsidRPr="002150C7">
              <w:rPr>
                <w:rFonts w:ascii="ＭＳ 明朝" w:hAnsi="ＭＳ 明朝" w:hint="eastAsia"/>
                <w:sz w:val="24"/>
                <w:szCs w:val="24"/>
              </w:rPr>
              <w:t>令和11年度</w:t>
            </w:r>
          </w:p>
        </w:tc>
        <w:tc>
          <w:tcPr>
            <w:tcW w:w="2835" w:type="dxa"/>
          </w:tcPr>
          <w:p w14:paraId="25CDA757" w14:textId="77777777" w:rsidR="001C27AD" w:rsidRPr="002150C7" w:rsidRDefault="001C27AD">
            <w:pPr>
              <w:rPr>
                <w:rFonts w:ascii="ＭＳ 明朝" w:hAnsi="ＭＳ 明朝"/>
                <w:sz w:val="24"/>
                <w:szCs w:val="24"/>
              </w:rPr>
            </w:pPr>
            <w:r w:rsidRPr="002150C7">
              <w:rPr>
                <w:rFonts w:ascii="ＭＳ 明朝" w:hAnsi="ＭＳ 明朝" w:hint="eastAsia"/>
                <w:sz w:val="24"/>
                <w:szCs w:val="24"/>
              </w:rPr>
              <w:t>１１，０４１，０００円</w:t>
            </w:r>
          </w:p>
        </w:tc>
      </w:tr>
    </w:tbl>
    <w:p w14:paraId="6484F968" w14:textId="34E0909F" w:rsidR="001C27AD" w:rsidRPr="002150C7" w:rsidRDefault="001C27AD" w:rsidP="001C27AD">
      <w:pPr>
        <w:ind w:leftChars="100" w:left="1307" w:hangingChars="500" w:hanging="1114"/>
        <w:rPr>
          <w:rFonts w:ascii="ＭＳ 明朝" w:hAnsi="ＭＳ 明朝"/>
          <w:sz w:val="24"/>
          <w:szCs w:val="24"/>
        </w:rPr>
      </w:pPr>
      <w:r w:rsidRPr="002150C7">
        <w:rPr>
          <w:rFonts w:ascii="ＭＳ 明朝" w:hAnsi="ＭＳ 明朝" w:hint="eastAsia"/>
          <w:sz w:val="24"/>
          <w:szCs w:val="24"/>
        </w:rPr>
        <w:t xml:space="preserve">　　　　※地域活動支援センターの運営は社会福祉法第二に規定される第二種社会福祉事業のため消費税法別表第二号第７号ロに該当し非課税となる。</w:t>
      </w:r>
    </w:p>
    <w:p w14:paraId="2E77D6AA" w14:textId="77777777" w:rsidR="006B4295" w:rsidRPr="002150C7" w:rsidRDefault="006B4295" w:rsidP="000028FF">
      <w:pPr>
        <w:ind w:leftChars="300" w:left="578" w:firstLineChars="200" w:firstLine="446"/>
        <w:rPr>
          <w:rFonts w:ascii="ＭＳ 明朝" w:hAnsi="ＭＳ 明朝"/>
          <w:sz w:val="24"/>
          <w:szCs w:val="24"/>
        </w:rPr>
      </w:pPr>
    </w:p>
    <w:p w14:paraId="440BE2AA" w14:textId="77777777" w:rsidR="00691A82" w:rsidRPr="002150C7" w:rsidRDefault="00C94887" w:rsidP="00691A82">
      <w:pPr>
        <w:autoSpaceDE w:val="0"/>
        <w:autoSpaceDN w:val="0"/>
        <w:adjustRightInd w:val="0"/>
        <w:spacing w:line="276" w:lineRule="auto"/>
        <w:jc w:val="left"/>
        <w:rPr>
          <w:rFonts w:ascii="ＭＳ 明朝" w:hAnsi="ＭＳ 明朝" w:cs="ＭＳゴシック"/>
          <w:kern w:val="0"/>
          <w:sz w:val="24"/>
          <w:szCs w:val="24"/>
        </w:rPr>
      </w:pPr>
      <w:r w:rsidRPr="002150C7">
        <w:rPr>
          <w:rFonts w:ascii="ＭＳ 明朝" w:hAnsi="ＭＳ 明朝" w:cs="ＭＳゴシック" w:hint="eastAsia"/>
          <w:kern w:val="0"/>
          <w:sz w:val="24"/>
          <w:szCs w:val="24"/>
        </w:rPr>
        <w:t>２</w:t>
      </w:r>
      <w:r w:rsidR="00845BFD" w:rsidRPr="002150C7">
        <w:rPr>
          <w:rFonts w:ascii="ＭＳ 明朝" w:hAnsi="ＭＳ 明朝" w:cs="ＭＳゴシック" w:hint="eastAsia"/>
          <w:kern w:val="0"/>
          <w:sz w:val="24"/>
          <w:szCs w:val="24"/>
        </w:rPr>
        <w:t>．参加資格</w:t>
      </w:r>
    </w:p>
    <w:p w14:paraId="569B2A7A" w14:textId="616A3F51" w:rsidR="004270AF" w:rsidRPr="002150C7" w:rsidRDefault="00845BFD" w:rsidP="00691A82">
      <w:pPr>
        <w:autoSpaceDE w:val="0"/>
        <w:autoSpaceDN w:val="0"/>
        <w:adjustRightInd w:val="0"/>
        <w:spacing w:line="276" w:lineRule="auto"/>
        <w:ind w:firstLineChars="200" w:firstLine="446"/>
        <w:jc w:val="left"/>
        <w:rPr>
          <w:rFonts w:ascii="ＭＳ 明朝" w:hAnsi="ＭＳ 明朝" w:cs="ＭＳゴシック"/>
          <w:kern w:val="0"/>
          <w:sz w:val="24"/>
          <w:szCs w:val="24"/>
        </w:rPr>
      </w:pPr>
      <w:r w:rsidRPr="002150C7">
        <w:rPr>
          <w:rFonts w:ascii="ＭＳ 明朝" w:hAnsi="ＭＳ 明朝" w:hint="eastAsia"/>
          <w:sz w:val="24"/>
          <w:szCs w:val="24"/>
        </w:rPr>
        <w:t>本</w:t>
      </w:r>
      <w:r w:rsidR="004270AF" w:rsidRPr="002150C7">
        <w:rPr>
          <w:rFonts w:ascii="ＭＳ 明朝" w:hAnsi="ＭＳ 明朝" w:hint="eastAsia"/>
          <w:sz w:val="24"/>
          <w:szCs w:val="24"/>
        </w:rPr>
        <w:t>プロポーザル</w:t>
      </w:r>
      <w:r w:rsidRPr="002150C7">
        <w:rPr>
          <w:rFonts w:ascii="ＭＳ 明朝" w:hAnsi="ＭＳ 明朝" w:hint="eastAsia"/>
          <w:sz w:val="24"/>
          <w:szCs w:val="24"/>
        </w:rPr>
        <w:t>に</w:t>
      </w:r>
      <w:r w:rsidR="004270AF" w:rsidRPr="002150C7">
        <w:rPr>
          <w:rFonts w:ascii="ＭＳ 明朝" w:hAnsi="ＭＳ 明朝" w:hint="eastAsia"/>
          <w:sz w:val="24"/>
          <w:szCs w:val="24"/>
        </w:rPr>
        <w:t>参加</w:t>
      </w:r>
      <w:r w:rsidRPr="002150C7">
        <w:rPr>
          <w:rFonts w:ascii="ＭＳ 明朝" w:hAnsi="ＭＳ 明朝" w:hint="eastAsia"/>
          <w:sz w:val="24"/>
          <w:szCs w:val="24"/>
        </w:rPr>
        <w:t>しようとする</w:t>
      </w:r>
      <w:r w:rsidR="004270AF" w:rsidRPr="002150C7">
        <w:rPr>
          <w:rFonts w:ascii="ＭＳ 明朝" w:hAnsi="ＭＳ 明朝" w:hint="eastAsia"/>
          <w:sz w:val="24"/>
          <w:szCs w:val="24"/>
        </w:rPr>
        <w:t>者は、次に掲げる事項を全て満たす</w:t>
      </w:r>
      <w:r w:rsidR="00E770A8" w:rsidRPr="002150C7">
        <w:rPr>
          <w:rFonts w:ascii="ＭＳ 明朝" w:hAnsi="ＭＳ 明朝" w:hint="eastAsia"/>
          <w:sz w:val="24"/>
          <w:szCs w:val="24"/>
        </w:rPr>
        <w:t>もの</w:t>
      </w:r>
      <w:r w:rsidR="004270AF" w:rsidRPr="002150C7">
        <w:rPr>
          <w:rFonts w:ascii="ＭＳ 明朝" w:hAnsi="ＭＳ 明朝" w:hint="eastAsia"/>
          <w:sz w:val="24"/>
          <w:szCs w:val="24"/>
        </w:rPr>
        <w:t>とする。</w:t>
      </w:r>
    </w:p>
    <w:p w14:paraId="6900CB90" w14:textId="231B2B32" w:rsidR="001C27AD" w:rsidRPr="002150C7" w:rsidRDefault="00E45E6B" w:rsidP="008A72C9">
      <w:pPr>
        <w:autoSpaceDE w:val="0"/>
        <w:autoSpaceDN w:val="0"/>
        <w:adjustRightInd w:val="0"/>
        <w:spacing w:line="276" w:lineRule="auto"/>
        <w:ind w:firstLineChars="200" w:firstLine="446"/>
        <w:jc w:val="left"/>
        <w:rPr>
          <w:rFonts w:ascii="ＭＳ 明朝" w:hAnsi="ＭＳ 明朝"/>
          <w:sz w:val="24"/>
          <w:szCs w:val="24"/>
        </w:rPr>
      </w:pPr>
      <w:r w:rsidRPr="002150C7">
        <w:rPr>
          <w:rFonts w:ascii="ＭＳ 明朝" w:hAnsi="ＭＳ 明朝" w:hint="eastAsia"/>
          <w:sz w:val="24"/>
          <w:szCs w:val="24"/>
        </w:rPr>
        <w:t>（１）</w:t>
      </w:r>
      <w:r w:rsidR="001C27AD" w:rsidRPr="002150C7">
        <w:rPr>
          <w:rFonts w:ascii="ＭＳ 明朝" w:hAnsi="ＭＳ 明朝" w:hint="eastAsia"/>
          <w:sz w:val="24"/>
          <w:szCs w:val="24"/>
        </w:rPr>
        <w:t>企画提案書の提出期限において、海南市から指名停止の措置を受けていないこと。</w:t>
      </w:r>
    </w:p>
    <w:p w14:paraId="5E8E335F" w14:textId="00692738" w:rsidR="001C27AD" w:rsidRPr="002150C7" w:rsidRDefault="00E45E6B" w:rsidP="001C27AD">
      <w:pPr>
        <w:autoSpaceDE w:val="0"/>
        <w:autoSpaceDN w:val="0"/>
        <w:adjustRightInd w:val="0"/>
        <w:spacing w:line="276" w:lineRule="auto"/>
        <w:ind w:firstLineChars="200" w:firstLine="446"/>
        <w:jc w:val="left"/>
        <w:rPr>
          <w:rFonts w:ascii="ＭＳ 明朝" w:hAnsi="ＭＳ 明朝"/>
          <w:sz w:val="24"/>
          <w:szCs w:val="24"/>
        </w:rPr>
      </w:pPr>
      <w:r w:rsidRPr="002150C7">
        <w:rPr>
          <w:rFonts w:ascii="ＭＳ 明朝" w:hAnsi="ＭＳ 明朝" w:hint="eastAsia"/>
          <w:sz w:val="24"/>
          <w:szCs w:val="24"/>
        </w:rPr>
        <w:t>（２）</w:t>
      </w:r>
      <w:r w:rsidR="001C27AD" w:rsidRPr="002150C7">
        <w:rPr>
          <w:rFonts w:ascii="ＭＳ 明朝" w:hAnsi="ＭＳ 明朝" w:hint="eastAsia"/>
          <w:sz w:val="24"/>
          <w:szCs w:val="24"/>
        </w:rPr>
        <w:t>法人格を有している者であること。</w:t>
      </w:r>
    </w:p>
    <w:p w14:paraId="5B931ABF" w14:textId="7BB4D20D" w:rsidR="00DA0D78" w:rsidRPr="002150C7" w:rsidRDefault="00E45E6B" w:rsidP="00DA0D78">
      <w:pPr>
        <w:autoSpaceDE w:val="0"/>
        <w:autoSpaceDN w:val="0"/>
        <w:adjustRightInd w:val="0"/>
        <w:spacing w:line="276" w:lineRule="auto"/>
        <w:ind w:firstLineChars="200" w:firstLine="446"/>
        <w:jc w:val="left"/>
        <w:rPr>
          <w:rFonts w:ascii="ＭＳ 明朝" w:hAnsi="ＭＳ 明朝"/>
          <w:sz w:val="24"/>
          <w:szCs w:val="24"/>
        </w:rPr>
      </w:pPr>
      <w:r w:rsidRPr="002150C7">
        <w:rPr>
          <w:rFonts w:ascii="ＭＳ 明朝" w:hAnsi="ＭＳ 明朝" w:hint="eastAsia"/>
          <w:sz w:val="24"/>
          <w:szCs w:val="24"/>
        </w:rPr>
        <w:t>（３）</w:t>
      </w:r>
      <w:r w:rsidR="001C27AD" w:rsidRPr="002150C7">
        <w:rPr>
          <w:rFonts w:ascii="ＭＳ 明朝" w:hAnsi="ＭＳ 明朝" w:hint="eastAsia"/>
          <w:sz w:val="24"/>
          <w:szCs w:val="24"/>
        </w:rPr>
        <w:t>海南市と円滑な連絡調整ができる地域に事業所を有していること。</w:t>
      </w:r>
    </w:p>
    <w:p w14:paraId="65F34A78" w14:textId="6FB66B44" w:rsidR="00DA0D78" w:rsidRPr="002150C7" w:rsidRDefault="00E45E6B" w:rsidP="00DA0D78">
      <w:pPr>
        <w:autoSpaceDE w:val="0"/>
        <w:autoSpaceDN w:val="0"/>
        <w:adjustRightInd w:val="0"/>
        <w:spacing w:line="276" w:lineRule="auto"/>
        <w:ind w:leftChars="231" w:left="848" w:hangingChars="181" w:hanging="403"/>
        <w:jc w:val="left"/>
        <w:rPr>
          <w:rFonts w:ascii="ＭＳ 明朝" w:hAnsi="ＭＳ 明朝"/>
          <w:sz w:val="24"/>
          <w:szCs w:val="24"/>
        </w:rPr>
      </w:pPr>
      <w:r w:rsidRPr="002150C7">
        <w:rPr>
          <w:rFonts w:ascii="ＭＳ 明朝" w:hAnsi="ＭＳ 明朝" w:hint="eastAsia"/>
          <w:sz w:val="24"/>
          <w:szCs w:val="24"/>
        </w:rPr>
        <w:t>（４）</w:t>
      </w:r>
      <w:r w:rsidR="001C27AD" w:rsidRPr="002150C7">
        <w:rPr>
          <w:rFonts w:ascii="ＭＳ 明朝" w:hAnsi="ＭＳ 明朝" w:hint="eastAsia"/>
          <w:sz w:val="24"/>
          <w:szCs w:val="24"/>
        </w:rPr>
        <w:t>障害者の援護対策として、指定障害福祉サービス事業者等又は指定相談支援事業所の実績を実施要領の公表日まで概ね５年以上有し、安定的な運営が図られている法人であること。</w:t>
      </w:r>
    </w:p>
    <w:p w14:paraId="13ED0134" w14:textId="444FD024" w:rsidR="001C27AD" w:rsidRPr="002150C7" w:rsidRDefault="00E45E6B" w:rsidP="00DA0D78">
      <w:pPr>
        <w:autoSpaceDE w:val="0"/>
        <w:autoSpaceDN w:val="0"/>
        <w:adjustRightInd w:val="0"/>
        <w:spacing w:line="276" w:lineRule="auto"/>
        <w:ind w:leftChars="231" w:left="848" w:hangingChars="181" w:hanging="403"/>
        <w:jc w:val="left"/>
        <w:rPr>
          <w:rFonts w:ascii="ＭＳ 明朝" w:hAnsi="ＭＳ 明朝"/>
          <w:sz w:val="24"/>
          <w:szCs w:val="24"/>
        </w:rPr>
      </w:pPr>
      <w:r w:rsidRPr="002150C7">
        <w:rPr>
          <w:rFonts w:ascii="ＭＳ 明朝" w:hAnsi="ＭＳ 明朝" w:hint="eastAsia"/>
          <w:sz w:val="24"/>
          <w:szCs w:val="24"/>
        </w:rPr>
        <w:t>（５）</w:t>
      </w:r>
      <w:r w:rsidR="001C27AD" w:rsidRPr="002150C7">
        <w:rPr>
          <w:rFonts w:ascii="ＭＳ 明朝" w:hAnsi="ＭＳ 明朝" w:hint="eastAsia"/>
          <w:sz w:val="24"/>
          <w:szCs w:val="24"/>
        </w:rPr>
        <w:t>障害者総合支援法第</w:t>
      </w:r>
      <w:r w:rsidR="00607C1E" w:rsidRPr="002150C7">
        <w:rPr>
          <w:rFonts w:ascii="ＭＳ 明朝" w:hAnsi="ＭＳ 明朝" w:hint="eastAsia"/>
          <w:sz w:val="24"/>
          <w:szCs w:val="24"/>
        </w:rPr>
        <w:t>77</w:t>
      </w:r>
      <w:r w:rsidR="001C27AD" w:rsidRPr="002150C7">
        <w:rPr>
          <w:rFonts w:ascii="ＭＳ 明朝" w:hAnsi="ＭＳ 明朝" w:hint="eastAsia"/>
          <w:sz w:val="24"/>
          <w:szCs w:val="24"/>
        </w:rPr>
        <w:t>条第１項第９号に定める、地域活動支援センターを適切公正、</w:t>
      </w:r>
      <w:r w:rsidR="001C27AD" w:rsidRPr="002150C7">
        <w:rPr>
          <w:rFonts w:ascii="ＭＳ 明朝" w:hAnsi="ＭＳ 明朝" w:hint="eastAsia"/>
          <w:sz w:val="24"/>
          <w:szCs w:val="24"/>
        </w:rPr>
        <w:lastRenderedPageBreak/>
        <w:t>中立かつ効率的に実施できる法人であること。</w:t>
      </w:r>
    </w:p>
    <w:p w14:paraId="6DA2CCEB" w14:textId="5252A72A" w:rsidR="00691A82" w:rsidRPr="002150C7" w:rsidRDefault="00691A82" w:rsidP="00691A82">
      <w:pPr>
        <w:autoSpaceDE w:val="0"/>
        <w:autoSpaceDN w:val="0"/>
        <w:adjustRightInd w:val="0"/>
        <w:spacing w:line="276" w:lineRule="auto"/>
        <w:jc w:val="left"/>
        <w:rPr>
          <w:rFonts w:ascii="ＭＳ 明朝" w:hAnsi="ＭＳ 明朝"/>
          <w:sz w:val="24"/>
          <w:szCs w:val="24"/>
        </w:rPr>
      </w:pPr>
      <w:r w:rsidRPr="002150C7">
        <w:rPr>
          <w:rFonts w:ascii="ＭＳ 明朝" w:hAnsi="ＭＳ 明朝" w:hint="eastAsia"/>
          <w:sz w:val="24"/>
          <w:szCs w:val="24"/>
        </w:rPr>
        <w:t xml:space="preserve">　　</w:t>
      </w:r>
      <w:r w:rsidR="00E45E6B" w:rsidRPr="002150C7">
        <w:rPr>
          <w:rFonts w:ascii="ＭＳ 明朝" w:hAnsi="ＭＳ 明朝" w:hint="eastAsia"/>
          <w:sz w:val="24"/>
          <w:szCs w:val="24"/>
        </w:rPr>
        <w:t>（６）</w:t>
      </w:r>
      <w:r w:rsidRPr="002150C7">
        <w:rPr>
          <w:rFonts w:ascii="ＭＳ 明朝" w:hAnsi="ＭＳ 明朝" w:hint="eastAsia"/>
          <w:sz w:val="24"/>
          <w:szCs w:val="24"/>
        </w:rPr>
        <w:t>健全な財政状況であり、納付すべき税を滞納していないこと。</w:t>
      </w:r>
    </w:p>
    <w:p w14:paraId="653F65D5" w14:textId="5210C296" w:rsidR="00691A82" w:rsidRPr="002150C7" w:rsidRDefault="00E45E6B" w:rsidP="00E45E6B">
      <w:pPr>
        <w:autoSpaceDE w:val="0"/>
        <w:autoSpaceDN w:val="0"/>
        <w:adjustRightInd w:val="0"/>
        <w:spacing w:line="276" w:lineRule="auto"/>
        <w:ind w:leftChars="229" w:left="846" w:hangingChars="182" w:hanging="405"/>
        <w:jc w:val="left"/>
        <w:rPr>
          <w:rFonts w:ascii="ＭＳ 明朝" w:hAnsi="ＭＳ 明朝"/>
          <w:sz w:val="24"/>
          <w:szCs w:val="24"/>
        </w:rPr>
      </w:pPr>
      <w:r w:rsidRPr="002150C7">
        <w:rPr>
          <w:rFonts w:ascii="ＭＳ 明朝" w:hAnsi="ＭＳ 明朝" w:hint="eastAsia"/>
          <w:sz w:val="24"/>
          <w:szCs w:val="24"/>
        </w:rPr>
        <w:t>（７）</w:t>
      </w:r>
      <w:r w:rsidR="001C27AD" w:rsidRPr="002150C7">
        <w:rPr>
          <w:rFonts w:ascii="ＭＳ 明朝" w:hAnsi="ＭＳ 明朝" w:hint="eastAsia"/>
          <w:sz w:val="24"/>
          <w:szCs w:val="24"/>
        </w:rPr>
        <w:t>障害者総合支援法第８０条に基づく地域活動支援センターの設備及び運営の基準を満たし、事業を実施できるものであること。</w:t>
      </w:r>
    </w:p>
    <w:p w14:paraId="2040A9F7" w14:textId="384F7F23" w:rsidR="00691A82" w:rsidRPr="002150C7" w:rsidRDefault="00E45E6B" w:rsidP="00691A82">
      <w:pPr>
        <w:autoSpaceDE w:val="0"/>
        <w:autoSpaceDN w:val="0"/>
        <w:adjustRightInd w:val="0"/>
        <w:spacing w:line="276" w:lineRule="auto"/>
        <w:ind w:leftChars="231" w:left="706" w:hangingChars="117" w:hanging="261"/>
        <w:jc w:val="left"/>
        <w:rPr>
          <w:rFonts w:ascii="ＭＳ 明朝" w:hAnsi="ＭＳ 明朝"/>
          <w:sz w:val="24"/>
          <w:szCs w:val="24"/>
        </w:rPr>
      </w:pPr>
      <w:r w:rsidRPr="002150C7">
        <w:rPr>
          <w:rFonts w:ascii="ＭＳ 明朝" w:hAnsi="ＭＳ 明朝" w:hint="eastAsia"/>
          <w:sz w:val="24"/>
          <w:szCs w:val="24"/>
        </w:rPr>
        <w:t>（８）</w:t>
      </w:r>
      <w:r w:rsidR="001C27AD" w:rsidRPr="002150C7">
        <w:rPr>
          <w:rFonts w:ascii="ＭＳ 明朝" w:hAnsi="ＭＳ 明朝" w:hint="eastAsia"/>
          <w:sz w:val="24"/>
          <w:szCs w:val="24"/>
        </w:rPr>
        <w:t>地方自治法施行令（昭和22年政令第16号）第167条の4の規定に該当しないこと。</w:t>
      </w:r>
    </w:p>
    <w:p w14:paraId="4B5A25F6" w14:textId="0C3F6CFB" w:rsidR="00691A82" w:rsidRPr="002150C7" w:rsidRDefault="00E45E6B" w:rsidP="00E45E6B">
      <w:pPr>
        <w:autoSpaceDE w:val="0"/>
        <w:autoSpaceDN w:val="0"/>
        <w:adjustRightInd w:val="0"/>
        <w:spacing w:line="276" w:lineRule="auto"/>
        <w:ind w:leftChars="231" w:left="848" w:hangingChars="181" w:hanging="403"/>
        <w:jc w:val="left"/>
        <w:rPr>
          <w:rFonts w:ascii="ＭＳ 明朝" w:hAnsi="ＭＳ 明朝"/>
          <w:sz w:val="24"/>
          <w:szCs w:val="24"/>
        </w:rPr>
      </w:pPr>
      <w:r w:rsidRPr="002150C7">
        <w:rPr>
          <w:rFonts w:ascii="ＭＳ 明朝" w:hAnsi="ＭＳ 明朝" w:hint="eastAsia"/>
          <w:sz w:val="24"/>
          <w:szCs w:val="24"/>
        </w:rPr>
        <w:t>（９）</w:t>
      </w:r>
      <w:r w:rsidR="001C27AD" w:rsidRPr="002150C7">
        <w:rPr>
          <w:rFonts w:ascii="ＭＳ 明朝" w:hAnsi="ＭＳ 明朝" w:hint="eastAsia"/>
          <w:sz w:val="24"/>
          <w:szCs w:val="24"/>
        </w:rPr>
        <w:t>会社更生法（平成14年法律第154号）に基づく更生手続き開始の申立てがなされていないこと及びその開始が決定されていないこと。</w:t>
      </w:r>
    </w:p>
    <w:p w14:paraId="7D097D90" w14:textId="3DA6BC67" w:rsidR="00691A82" w:rsidRPr="002150C7" w:rsidRDefault="00E45E6B" w:rsidP="00E45E6B">
      <w:pPr>
        <w:autoSpaceDE w:val="0"/>
        <w:autoSpaceDN w:val="0"/>
        <w:adjustRightInd w:val="0"/>
        <w:spacing w:line="276" w:lineRule="auto"/>
        <w:ind w:leftChars="231" w:left="848" w:hangingChars="181" w:hanging="403"/>
        <w:jc w:val="left"/>
        <w:rPr>
          <w:rFonts w:ascii="ＭＳ 明朝" w:hAnsi="ＭＳ 明朝"/>
          <w:sz w:val="24"/>
          <w:szCs w:val="24"/>
        </w:rPr>
      </w:pPr>
      <w:r w:rsidRPr="002150C7">
        <w:rPr>
          <w:rFonts w:ascii="ＭＳ 明朝" w:hAnsi="ＭＳ 明朝" w:hint="eastAsia"/>
          <w:sz w:val="24"/>
          <w:szCs w:val="24"/>
        </w:rPr>
        <w:t>（10）</w:t>
      </w:r>
      <w:r w:rsidR="001C27AD" w:rsidRPr="002150C7">
        <w:rPr>
          <w:rFonts w:ascii="ＭＳ 明朝" w:hAnsi="ＭＳ 明朝" w:hint="eastAsia"/>
          <w:sz w:val="24"/>
          <w:szCs w:val="24"/>
        </w:rPr>
        <w:t>民事再生法（平成11年法律第225号）に基づく再生手続き開始の申立てがなされていないこと及びその開始が決定されていないこと。</w:t>
      </w:r>
    </w:p>
    <w:p w14:paraId="78FD4467" w14:textId="68FABA96" w:rsidR="001C27AD" w:rsidRPr="002150C7" w:rsidRDefault="00E45E6B" w:rsidP="00691A82">
      <w:pPr>
        <w:autoSpaceDE w:val="0"/>
        <w:autoSpaceDN w:val="0"/>
        <w:adjustRightInd w:val="0"/>
        <w:spacing w:line="276" w:lineRule="auto"/>
        <w:ind w:leftChars="231" w:left="706" w:hangingChars="117" w:hanging="261"/>
        <w:jc w:val="left"/>
        <w:rPr>
          <w:rFonts w:ascii="ＭＳ 明朝" w:hAnsi="ＭＳ 明朝"/>
          <w:sz w:val="24"/>
          <w:szCs w:val="24"/>
        </w:rPr>
      </w:pPr>
      <w:r w:rsidRPr="002150C7">
        <w:rPr>
          <w:rFonts w:ascii="ＭＳ 明朝" w:hAnsi="ＭＳ 明朝" w:hint="eastAsia"/>
          <w:sz w:val="24"/>
          <w:szCs w:val="24"/>
        </w:rPr>
        <w:t>（11）</w:t>
      </w:r>
      <w:r w:rsidR="001C27AD" w:rsidRPr="002150C7">
        <w:rPr>
          <w:rFonts w:ascii="ＭＳ 明朝" w:hAnsi="ＭＳ 明朝" w:hint="eastAsia"/>
          <w:sz w:val="24"/>
          <w:szCs w:val="24"/>
        </w:rPr>
        <w:t>宗教活動又は政治活動を主たる目的とする法人等でないこと。</w:t>
      </w:r>
    </w:p>
    <w:p w14:paraId="27362D83" w14:textId="1CFF11E7" w:rsidR="001C27AD" w:rsidRPr="002150C7" w:rsidRDefault="00E45E6B" w:rsidP="001C27AD">
      <w:pPr>
        <w:autoSpaceDE w:val="0"/>
        <w:autoSpaceDN w:val="0"/>
        <w:adjustRightInd w:val="0"/>
        <w:spacing w:line="276" w:lineRule="auto"/>
        <w:ind w:firstLineChars="200" w:firstLine="446"/>
        <w:jc w:val="left"/>
        <w:rPr>
          <w:rFonts w:ascii="ＭＳ 明朝" w:hAnsi="ＭＳ 明朝"/>
          <w:sz w:val="24"/>
          <w:szCs w:val="24"/>
        </w:rPr>
      </w:pPr>
      <w:r w:rsidRPr="002150C7">
        <w:rPr>
          <w:rFonts w:ascii="ＭＳ 明朝" w:hAnsi="ＭＳ 明朝" w:hint="eastAsia"/>
          <w:sz w:val="24"/>
          <w:szCs w:val="24"/>
        </w:rPr>
        <w:t>（12）</w:t>
      </w:r>
      <w:r w:rsidR="001C27AD" w:rsidRPr="002150C7">
        <w:rPr>
          <w:rFonts w:ascii="ＭＳ 明朝" w:hAnsi="ＭＳ 明朝" w:hint="eastAsia"/>
          <w:sz w:val="24"/>
          <w:szCs w:val="24"/>
        </w:rPr>
        <w:t>暴力団又は暴力団員の統制の下にある法人等でないこと。</w:t>
      </w:r>
    </w:p>
    <w:p w14:paraId="62906C5C" w14:textId="270608DE" w:rsidR="001C27AD" w:rsidRPr="002150C7" w:rsidRDefault="00E45E6B" w:rsidP="001C27AD">
      <w:pPr>
        <w:autoSpaceDE w:val="0"/>
        <w:autoSpaceDN w:val="0"/>
        <w:adjustRightInd w:val="0"/>
        <w:spacing w:line="276" w:lineRule="auto"/>
        <w:ind w:firstLineChars="200" w:firstLine="446"/>
        <w:jc w:val="left"/>
        <w:rPr>
          <w:rFonts w:ascii="ＭＳ 明朝" w:hAnsi="ＭＳ 明朝"/>
          <w:sz w:val="24"/>
          <w:szCs w:val="24"/>
        </w:rPr>
      </w:pPr>
      <w:r w:rsidRPr="002150C7">
        <w:rPr>
          <w:rFonts w:ascii="ＭＳ 明朝" w:hAnsi="ＭＳ 明朝" w:hint="eastAsia"/>
          <w:sz w:val="24"/>
          <w:szCs w:val="24"/>
        </w:rPr>
        <w:t>（13）</w:t>
      </w:r>
      <w:r w:rsidR="001C27AD" w:rsidRPr="002150C7">
        <w:rPr>
          <w:rFonts w:ascii="ＭＳ 明朝" w:hAnsi="ＭＳ 明朝" w:hint="eastAsia"/>
          <w:sz w:val="24"/>
          <w:szCs w:val="24"/>
        </w:rPr>
        <w:t>本業務を行う十分な業務執行体制を有していること。</w:t>
      </w:r>
    </w:p>
    <w:p w14:paraId="1B42D139" w14:textId="77777777" w:rsidR="003939D9" w:rsidRPr="002150C7" w:rsidRDefault="003939D9" w:rsidP="00691A82">
      <w:pPr>
        <w:autoSpaceDE w:val="0"/>
        <w:autoSpaceDN w:val="0"/>
        <w:adjustRightInd w:val="0"/>
        <w:spacing w:line="276" w:lineRule="auto"/>
        <w:jc w:val="left"/>
        <w:rPr>
          <w:rFonts w:ascii="ＭＳ 明朝" w:hAnsi="ＭＳ 明朝"/>
          <w:sz w:val="24"/>
          <w:szCs w:val="24"/>
        </w:rPr>
      </w:pPr>
    </w:p>
    <w:p w14:paraId="39DE833D" w14:textId="2788C379" w:rsidR="00691A82" w:rsidRPr="002150C7" w:rsidRDefault="00691A82" w:rsidP="00691A82">
      <w:pPr>
        <w:rPr>
          <w:rFonts w:ascii="ＭＳ 明朝" w:hAnsi="ＭＳ 明朝"/>
          <w:bCs/>
          <w:sz w:val="24"/>
          <w:szCs w:val="24"/>
        </w:rPr>
      </w:pPr>
      <w:r w:rsidRPr="002150C7">
        <w:rPr>
          <w:rFonts w:ascii="ＭＳ 明朝" w:hAnsi="ＭＳ 明朝" w:hint="eastAsia"/>
          <w:bCs/>
          <w:sz w:val="24"/>
          <w:szCs w:val="24"/>
        </w:rPr>
        <w:t>３．参加申込手続き</w:t>
      </w:r>
    </w:p>
    <w:p w14:paraId="0A189B0D" w14:textId="6AEFC57B" w:rsidR="00691A82" w:rsidRPr="002150C7" w:rsidRDefault="00691A82" w:rsidP="00691A82">
      <w:pPr>
        <w:rPr>
          <w:rFonts w:ascii="ＭＳ 明朝" w:hAnsi="ＭＳ 明朝"/>
          <w:sz w:val="24"/>
          <w:szCs w:val="24"/>
        </w:rPr>
      </w:pPr>
      <w:r w:rsidRPr="002150C7">
        <w:rPr>
          <w:rFonts w:ascii="ＭＳ 明朝" w:hAnsi="ＭＳ 明朝" w:hint="eastAsia"/>
          <w:bCs/>
          <w:sz w:val="24"/>
          <w:szCs w:val="24"/>
        </w:rPr>
        <w:t xml:space="preserve">　　別添「海南市</w:t>
      </w:r>
      <w:r w:rsidR="00E16435" w:rsidRPr="002150C7">
        <w:rPr>
          <w:rFonts w:ascii="ＭＳ 明朝" w:hAnsi="ＭＳ 明朝" w:hint="eastAsia"/>
          <w:bCs/>
          <w:sz w:val="24"/>
          <w:szCs w:val="24"/>
        </w:rPr>
        <w:t>障害者</w:t>
      </w:r>
      <w:r w:rsidRPr="002150C7">
        <w:rPr>
          <w:rFonts w:ascii="ＭＳ 明朝" w:hAnsi="ＭＳ 明朝" w:hint="eastAsia"/>
          <w:bCs/>
          <w:sz w:val="24"/>
          <w:szCs w:val="24"/>
        </w:rPr>
        <w:t>地域活動支援センター事業委託業務　公募型プロポーザル実施要領」のとおり</w:t>
      </w:r>
    </w:p>
    <w:p w14:paraId="0AAAE4E0" w14:textId="77777777" w:rsidR="00691A82" w:rsidRPr="002150C7" w:rsidRDefault="00691A82" w:rsidP="00691A82">
      <w:pPr>
        <w:autoSpaceDE w:val="0"/>
        <w:autoSpaceDN w:val="0"/>
        <w:adjustRightInd w:val="0"/>
        <w:spacing w:line="276" w:lineRule="auto"/>
        <w:jc w:val="left"/>
        <w:rPr>
          <w:rFonts w:ascii="ＭＳ 明朝" w:hAnsi="ＭＳ 明朝"/>
          <w:sz w:val="24"/>
          <w:szCs w:val="24"/>
        </w:rPr>
      </w:pPr>
    </w:p>
    <w:p w14:paraId="7E05A6D7" w14:textId="41E0DE5D" w:rsidR="00691A82" w:rsidRPr="002150C7" w:rsidRDefault="00691A82" w:rsidP="00691A82">
      <w:pPr>
        <w:autoSpaceDE w:val="0"/>
        <w:autoSpaceDN w:val="0"/>
        <w:adjustRightInd w:val="0"/>
        <w:spacing w:line="276" w:lineRule="auto"/>
        <w:jc w:val="left"/>
        <w:rPr>
          <w:rFonts w:ascii="ＭＳ 明朝" w:hAnsi="ＭＳ 明朝"/>
          <w:sz w:val="24"/>
          <w:szCs w:val="24"/>
        </w:rPr>
      </w:pPr>
      <w:r w:rsidRPr="002150C7">
        <w:rPr>
          <w:rFonts w:ascii="ＭＳ 明朝" w:hAnsi="ＭＳ 明朝" w:hint="eastAsia"/>
          <w:sz w:val="24"/>
          <w:szCs w:val="24"/>
        </w:rPr>
        <w:t>４．添付書類</w:t>
      </w:r>
    </w:p>
    <w:p w14:paraId="4D2CFEAB" w14:textId="50090E85" w:rsidR="00691A82" w:rsidRPr="002150C7" w:rsidRDefault="00CB0A6B" w:rsidP="00CB0A6B">
      <w:pPr>
        <w:autoSpaceDE w:val="0"/>
        <w:autoSpaceDN w:val="0"/>
        <w:adjustRightInd w:val="0"/>
        <w:spacing w:line="276" w:lineRule="auto"/>
        <w:ind w:firstLineChars="100" w:firstLine="223"/>
        <w:jc w:val="left"/>
        <w:rPr>
          <w:rFonts w:ascii="ＭＳ 明朝" w:hAnsi="ＭＳ 明朝"/>
          <w:sz w:val="24"/>
          <w:szCs w:val="24"/>
        </w:rPr>
      </w:pPr>
      <w:r w:rsidRPr="002150C7">
        <w:rPr>
          <w:rFonts w:ascii="ＭＳ 明朝" w:hAnsi="ＭＳ 明朝" w:hint="eastAsia"/>
          <w:sz w:val="24"/>
          <w:szCs w:val="24"/>
        </w:rPr>
        <w:t>（１）海南市</w:t>
      </w:r>
      <w:r w:rsidR="00E16435" w:rsidRPr="002150C7">
        <w:rPr>
          <w:rFonts w:ascii="ＭＳ 明朝" w:hAnsi="ＭＳ 明朝" w:hint="eastAsia"/>
          <w:sz w:val="24"/>
          <w:szCs w:val="24"/>
        </w:rPr>
        <w:t>障害者</w:t>
      </w:r>
      <w:r w:rsidRPr="002150C7">
        <w:rPr>
          <w:rFonts w:ascii="ＭＳ 明朝" w:hAnsi="ＭＳ 明朝" w:hint="eastAsia"/>
          <w:sz w:val="24"/>
          <w:szCs w:val="24"/>
        </w:rPr>
        <w:t>地域活動支援センター事業業務委託　公募型プロポーザル実施要領</w:t>
      </w:r>
    </w:p>
    <w:p w14:paraId="24583D61" w14:textId="08A99B81" w:rsidR="00CB0A6B" w:rsidRPr="002150C7" w:rsidRDefault="00CB0A6B" w:rsidP="00CB0A6B">
      <w:pPr>
        <w:autoSpaceDE w:val="0"/>
        <w:autoSpaceDN w:val="0"/>
        <w:adjustRightInd w:val="0"/>
        <w:spacing w:line="276" w:lineRule="auto"/>
        <w:ind w:firstLineChars="100" w:firstLine="223"/>
        <w:jc w:val="left"/>
        <w:rPr>
          <w:rFonts w:ascii="ＭＳ 明朝" w:hAnsi="ＭＳ 明朝"/>
          <w:sz w:val="24"/>
          <w:szCs w:val="24"/>
        </w:rPr>
      </w:pPr>
      <w:r w:rsidRPr="002150C7">
        <w:rPr>
          <w:rFonts w:ascii="ＭＳ 明朝" w:hAnsi="ＭＳ 明朝" w:hint="eastAsia"/>
          <w:sz w:val="24"/>
          <w:szCs w:val="24"/>
        </w:rPr>
        <w:t>（２）海南市</w:t>
      </w:r>
      <w:r w:rsidR="00E16435" w:rsidRPr="002150C7">
        <w:rPr>
          <w:rFonts w:ascii="ＭＳ 明朝" w:hAnsi="ＭＳ 明朝" w:hint="eastAsia"/>
          <w:sz w:val="24"/>
          <w:szCs w:val="24"/>
        </w:rPr>
        <w:t>障害者</w:t>
      </w:r>
      <w:r w:rsidRPr="002150C7">
        <w:rPr>
          <w:rFonts w:ascii="ＭＳ 明朝" w:hAnsi="ＭＳ 明朝" w:hint="eastAsia"/>
          <w:sz w:val="24"/>
          <w:szCs w:val="24"/>
        </w:rPr>
        <w:t>地域活動支援センター事業業務委託　仕様書</w:t>
      </w:r>
    </w:p>
    <w:p w14:paraId="53A9CB15" w14:textId="503DD19B" w:rsidR="00CB0A6B" w:rsidRPr="002150C7" w:rsidRDefault="00CB0A6B" w:rsidP="00CB0A6B">
      <w:pPr>
        <w:autoSpaceDE w:val="0"/>
        <w:autoSpaceDN w:val="0"/>
        <w:adjustRightInd w:val="0"/>
        <w:spacing w:line="276" w:lineRule="auto"/>
        <w:ind w:firstLineChars="100" w:firstLine="223"/>
        <w:jc w:val="left"/>
        <w:rPr>
          <w:rFonts w:ascii="ＭＳ 明朝" w:hAnsi="ＭＳ 明朝"/>
          <w:sz w:val="24"/>
          <w:szCs w:val="24"/>
        </w:rPr>
      </w:pPr>
      <w:r w:rsidRPr="002150C7">
        <w:rPr>
          <w:rFonts w:ascii="ＭＳ 明朝" w:hAnsi="ＭＳ 明朝" w:hint="eastAsia"/>
          <w:sz w:val="24"/>
          <w:szCs w:val="24"/>
        </w:rPr>
        <w:t>（３）様式第１号から様式第６号</w:t>
      </w:r>
    </w:p>
    <w:p w14:paraId="58D651D0" w14:textId="77777777" w:rsidR="00CB0A6B" w:rsidRPr="002150C7" w:rsidRDefault="00CB0A6B" w:rsidP="00691A82">
      <w:pPr>
        <w:autoSpaceDE w:val="0"/>
        <w:autoSpaceDN w:val="0"/>
        <w:adjustRightInd w:val="0"/>
        <w:spacing w:line="276" w:lineRule="auto"/>
        <w:jc w:val="left"/>
        <w:rPr>
          <w:rFonts w:ascii="ＭＳ 明朝" w:hAnsi="ＭＳ 明朝"/>
          <w:sz w:val="24"/>
          <w:szCs w:val="24"/>
        </w:rPr>
      </w:pPr>
    </w:p>
    <w:p w14:paraId="6A51EDE6" w14:textId="550F894B" w:rsidR="00691A82" w:rsidRPr="002150C7" w:rsidRDefault="002565A9" w:rsidP="00691A82">
      <w:pPr>
        <w:autoSpaceDE w:val="0"/>
        <w:autoSpaceDN w:val="0"/>
        <w:adjustRightInd w:val="0"/>
        <w:spacing w:line="276" w:lineRule="auto"/>
        <w:jc w:val="left"/>
        <w:rPr>
          <w:rFonts w:ascii="ＭＳ 明朝" w:hAnsi="ＭＳ 明朝"/>
          <w:sz w:val="24"/>
          <w:szCs w:val="24"/>
        </w:rPr>
      </w:pPr>
      <w:r w:rsidRPr="002150C7">
        <w:rPr>
          <w:rFonts w:ascii="ＭＳ 明朝" w:hAnsi="ＭＳ 明朝" w:hint="eastAsia"/>
          <w:sz w:val="24"/>
          <w:szCs w:val="24"/>
        </w:rPr>
        <w:t>５．</w:t>
      </w:r>
      <w:r w:rsidR="00CB0A6B" w:rsidRPr="002150C7">
        <w:rPr>
          <w:rFonts w:ascii="ＭＳ 明朝" w:hAnsi="ＭＳ 明朝" w:hint="eastAsia"/>
          <w:sz w:val="24"/>
          <w:szCs w:val="24"/>
        </w:rPr>
        <w:t>問い合わせ先</w:t>
      </w:r>
    </w:p>
    <w:p w14:paraId="4F942042" w14:textId="026122C8" w:rsidR="00CB0A6B" w:rsidRPr="002150C7" w:rsidRDefault="00CB0A6B" w:rsidP="00691A82">
      <w:pPr>
        <w:autoSpaceDE w:val="0"/>
        <w:autoSpaceDN w:val="0"/>
        <w:adjustRightInd w:val="0"/>
        <w:spacing w:line="276" w:lineRule="auto"/>
        <w:jc w:val="left"/>
        <w:rPr>
          <w:rFonts w:ascii="ＭＳ 明朝" w:hAnsi="ＭＳ 明朝"/>
          <w:sz w:val="24"/>
          <w:szCs w:val="24"/>
        </w:rPr>
      </w:pPr>
      <w:r w:rsidRPr="002150C7">
        <w:rPr>
          <w:rFonts w:ascii="ＭＳ 明朝" w:hAnsi="ＭＳ 明朝" w:hint="eastAsia"/>
          <w:sz w:val="24"/>
          <w:szCs w:val="24"/>
        </w:rPr>
        <w:t xml:space="preserve">　　〒642-8501　海南市南赤坂11番地</w:t>
      </w:r>
    </w:p>
    <w:p w14:paraId="436B898E" w14:textId="004D9407" w:rsidR="00CB0A6B" w:rsidRPr="002150C7" w:rsidRDefault="00CB0A6B" w:rsidP="00691A82">
      <w:pPr>
        <w:autoSpaceDE w:val="0"/>
        <w:autoSpaceDN w:val="0"/>
        <w:adjustRightInd w:val="0"/>
        <w:spacing w:line="276" w:lineRule="auto"/>
        <w:jc w:val="left"/>
        <w:rPr>
          <w:rFonts w:ascii="ＭＳ 明朝" w:hAnsi="ＭＳ 明朝"/>
          <w:sz w:val="24"/>
          <w:szCs w:val="24"/>
        </w:rPr>
      </w:pPr>
      <w:r w:rsidRPr="002150C7">
        <w:rPr>
          <w:rFonts w:ascii="ＭＳ 明朝" w:hAnsi="ＭＳ 明朝" w:hint="eastAsia"/>
          <w:sz w:val="24"/>
          <w:szCs w:val="24"/>
        </w:rPr>
        <w:t xml:space="preserve">　　海南市くらし部社会福祉課</w:t>
      </w:r>
    </w:p>
    <w:p w14:paraId="6A4633A4" w14:textId="3733E308" w:rsidR="00CB0A6B" w:rsidRPr="002150C7" w:rsidRDefault="00CB0A6B" w:rsidP="00691A82">
      <w:pPr>
        <w:autoSpaceDE w:val="0"/>
        <w:autoSpaceDN w:val="0"/>
        <w:adjustRightInd w:val="0"/>
        <w:spacing w:line="276" w:lineRule="auto"/>
        <w:jc w:val="left"/>
        <w:rPr>
          <w:rFonts w:ascii="ＭＳ 明朝" w:hAnsi="ＭＳ 明朝"/>
          <w:sz w:val="24"/>
          <w:szCs w:val="24"/>
        </w:rPr>
      </w:pPr>
      <w:r w:rsidRPr="002150C7">
        <w:rPr>
          <w:rFonts w:ascii="ＭＳ 明朝" w:hAnsi="ＭＳ 明朝" w:hint="eastAsia"/>
          <w:sz w:val="24"/>
          <w:szCs w:val="24"/>
        </w:rPr>
        <w:t xml:space="preserve">　　TEL：073-483-8602、FAX：073-483-8429</w:t>
      </w:r>
    </w:p>
    <w:p w14:paraId="4F0B187A" w14:textId="1169025C" w:rsidR="00691A82" w:rsidRPr="002150C7" w:rsidRDefault="00CB0A6B" w:rsidP="00691A82">
      <w:pPr>
        <w:autoSpaceDE w:val="0"/>
        <w:autoSpaceDN w:val="0"/>
        <w:adjustRightInd w:val="0"/>
        <w:spacing w:line="276" w:lineRule="auto"/>
        <w:jc w:val="left"/>
        <w:rPr>
          <w:rFonts w:ascii="ＭＳ 明朝" w:hAnsi="ＭＳ 明朝"/>
          <w:sz w:val="24"/>
          <w:szCs w:val="24"/>
        </w:rPr>
      </w:pPr>
      <w:r w:rsidRPr="002150C7">
        <w:rPr>
          <w:rFonts w:ascii="ＭＳ 明朝" w:hAnsi="ＭＳ 明朝" w:hint="eastAsia"/>
          <w:sz w:val="24"/>
          <w:szCs w:val="24"/>
        </w:rPr>
        <w:t xml:space="preserve">　　E-mail：syafuku@city.kainan.lg.jp</w:t>
      </w:r>
    </w:p>
    <w:sectPr w:rsidR="00691A82" w:rsidRPr="002150C7" w:rsidSect="0008286C">
      <w:footerReference w:type="default" r:id="rId8"/>
      <w:footerReference w:type="first" r:id="rId9"/>
      <w:pgSz w:w="11906" w:h="16838" w:code="9"/>
      <w:pgMar w:top="1134" w:right="1134" w:bottom="851" w:left="1134" w:header="454" w:footer="284" w:gutter="0"/>
      <w:pgNumType w:start="1"/>
      <w:cols w:space="425"/>
      <w:docGrid w:type="linesAndChars" w:linePitch="362"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37041" w14:textId="77777777" w:rsidR="00853420" w:rsidRDefault="00853420" w:rsidP="00540B7A">
      <w:r>
        <w:separator/>
      </w:r>
    </w:p>
  </w:endnote>
  <w:endnote w:type="continuationSeparator" w:id="0">
    <w:p w14:paraId="58D8E924" w14:textId="77777777" w:rsidR="00853420" w:rsidRDefault="00853420" w:rsidP="00540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ゴシック">
    <w:altName w:val="UD デジタル 教科書体 N-R"/>
    <w:charset w:val="80"/>
    <w:family w:val="auto"/>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B033C" w14:textId="6F411A2E" w:rsidR="00811462" w:rsidRPr="00F67671" w:rsidRDefault="00811462" w:rsidP="00F67671">
    <w:pPr>
      <w:pStyle w:val="a7"/>
      <w:jc w:val="center"/>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03EB8" w14:textId="77777777" w:rsidR="00C93A21" w:rsidRDefault="00C93A21">
    <w:pPr>
      <w:pStyle w:val="a7"/>
      <w:jc w:val="center"/>
    </w:pPr>
    <w:r>
      <w:fldChar w:fldCharType="begin"/>
    </w:r>
    <w:r>
      <w:instrText xml:space="preserve"> PAGE   \* MERGEFORMAT </w:instrText>
    </w:r>
    <w:r>
      <w:fldChar w:fldCharType="separate"/>
    </w:r>
    <w:r w:rsidR="00DF4A97" w:rsidRPr="00DF4A97">
      <w:rPr>
        <w:noProof/>
        <w:lang w:val="ja-JP"/>
      </w:rPr>
      <w:t>11</w:t>
    </w:r>
    <w:r>
      <w:fldChar w:fldCharType="end"/>
    </w:r>
  </w:p>
  <w:p w14:paraId="44F2D22A" w14:textId="77777777" w:rsidR="00C93A21" w:rsidRDefault="00C93A2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D3D53" w14:textId="77777777" w:rsidR="00853420" w:rsidRDefault="00853420" w:rsidP="00540B7A">
      <w:r>
        <w:separator/>
      </w:r>
    </w:p>
  </w:footnote>
  <w:footnote w:type="continuationSeparator" w:id="0">
    <w:p w14:paraId="0459DE1D" w14:textId="77777777" w:rsidR="00853420" w:rsidRDefault="00853420" w:rsidP="00540B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288F"/>
    <w:multiLevelType w:val="hybridMultilevel"/>
    <w:tmpl w:val="1CB6E08C"/>
    <w:lvl w:ilvl="0" w:tplc="821E580C">
      <w:start w:val="1"/>
      <w:numFmt w:val="bullet"/>
      <w:lvlText w:val="※"/>
      <w:lvlJc w:val="left"/>
      <w:pPr>
        <w:tabs>
          <w:tab w:val="num" w:pos="2520"/>
        </w:tabs>
        <w:ind w:left="2520" w:hanging="360"/>
      </w:pPr>
      <w:rPr>
        <w:rFonts w:ascii="ＭＳ 明朝" w:eastAsia="ＭＳ 明朝" w:hAnsi="ＭＳ 明朝" w:cs="Times New Roman" w:hint="eastAsia"/>
      </w:rPr>
    </w:lvl>
    <w:lvl w:ilvl="1" w:tplc="0409000B" w:tentative="1">
      <w:start w:val="1"/>
      <w:numFmt w:val="bullet"/>
      <w:lvlText w:val=""/>
      <w:lvlJc w:val="left"/>
      <w:pPr>
        <w:tabs>
          <w:tab w:val="num" w:pos="3000"/>
        </w:tabs>
        <w:ind w:left="3000" w:hanging="420"/>
      </w:pPr>
      <w:rPr>
        <w:rFonts w:ascii="Wingdings" w:hAnsi="Wingdings" w:hint="default"/>
      </w:rPr>
    </w:lvl>
    <w:lvl w:ilvl="2" w:tplc="0409000D" w:tentative="1">
      <w:start w:val="1"/>
      <w:numFmt w:val="bullet"/>
      <w:lvlText w:val=""/>
      <w:lvlJc w:val="left"/>
      <w:pPr>
        <w:tabs>
          <w:tab w:val="num" w:pos="3420"/>
        </w:tabs>
        <w:ind w:left="3420" w:hanging="420"/>
      </w:pPr>
      <w:rPr>
        <w:rFonts w:ascii="Wingdings" w:hAnsi="Wingdings" w:hint="default"/>
      </w:rPr>
    </w:lvl>
    <w:lvl w:ilvl="3" w:tplc="04090001" w:tentative="1">
      <w:start w:val="1"/>
      <w:numFmt w:val="bullet"/>
      <w:lvlText w:val=""/>
      <w:lvlJc w:val="left"/>
      <w:pPr>
        <w:tabs>
          <w:tab w:val="num" w:pos="3840"/>
        </w:tabs>
        <w:ind w:left="3840" w:hanging="420"/>
      </w:pPr>
      <w:rPr>
        <w:rFonts w:ascii="Wingdings" w:hAnsi="Wingdings" w:hint="default"/>
      </w:rPr>
    </w:lvl>
    <w:lvl w:ilvl="4" w:tplc="0409000B" w:tentative="1">
      <w:start w:val="1"/>
      <w:numFmt w:val="bullet"/>
      <w:lvlText w:val=""/>
      <w:lvlJc w:val="left"/>
      <w:pPr>
        <w:tabs>
          <w:tab w:val="num" w:pos="4260"/>
        </w:tabs>
        <w:ind w:left="4260" w:hanging="420"/>
      </w:pPr>
      <w:rPr>
        <w:rFonts w:ascii="Wingdings" w:hAnsi="Wingdings" w:hint="default"/>
      </w:rPr>
    </w:lvl>
    <w:lvl w:ilvl="5" w:tplc="0409000D" w:tentative="1">
      <w:start w:val="1"/>
      <w:numFmt w:val="bullet"/>
      <w:lvlText w:val=""/>
      <w:lvlJc w:val="left"/>
      <w:pPr>
        <w:tabs>
          <w:tab w:val="num" w:pos="4680"/>
        </w:tabs>
        <w:ind w:left="4680" w:hanging="420"/>
      </w:pPr>
      <w:rPr>
        <w:rFonts w:ascii="Wingdings" w:hAnsi="Wingdings" w:hint="default"/>
      </w:rPr>
    </w:lvl>
    <w:lvl w:ilvl="6" w:tplc="04090001" w:tentative="1">
      <w:start w:val="1"/>
      <w:numFmt w:val="bullet"/>
      <w:lvlText w:val=""/>
      <w:lvlJc w:val="left"/>
      <w:pPr>
        <w:tabs>
          <w:tab w:val="num" w:pos="5100"/>
        </w:tabs>
        <w:ind w:left="5100" w:hanging="420"/>
      </w:pPr>
      <w:rPr>
        <w:rFonts w:ascii="Wingdings" w:hAnsi="Wingdings" w:hint="default"/>
      </w:rPr>
    </w:lvl>
    <w:lvl w:ilvl="7" w:tplc="0409000B" w:tentative="1">
      <w:start w:val="1"/>
      <w:numFmt w:val="bullet"/>
      <w:lvlText w:val=""/>
      <w:lvlJc w:val="left"/>
      <w:pPr>
        <w:tabs>
          <w:tab w:val="num" w:pos="5520"/>
        </w:tabs>
        <w:ind w:left="5520" w:hanging="420"/>
      </w:pPr>
      <w:rPr>
        <w:rFonts w:ascii="Wingdings" w:hAnsi="Wingdings" w:hint="default"/>
      </w:rPr>
    </w:lvl>
    <w:lvl w:ilvl="8" w:tplc="0409000D" w:tentative="1">
      <w:start w:val="1"/>
      <w:numFmt w:val="bullet"/>
      <w:lvlText w:val=""/>
      <w:lvlJc w:val="left"/>
      <w:pPr>
        <w:tabs>
          <w:tab w:val="num" w:pos="5940"/>
        </w:tabs>
        <w:ind w:left="5940" w:hanging="420"/>
      </w:pPr>
      <w:rPr>
        <w:rFonts w:ascii="Wingdings" w:hAnsi="Wingdings" w:hint="default"/>
      </w:rPr>
    </w:lvl>
  </w:abstractNum>
  <w:abstractNum w:abstractNumId="1" w15:restartNumberingAfterBreak="0">
    <w:nsid w:val="51A5786C"/>
    <w:multiLevelType w:val="hybridMultilevel"/>
    <w:tmpl w:val="319A5F10"/>
    <w:lvl w:ilvl="0" w:tplc="598843B0">
      <w:start w:val="1"/>
      <w:numFmt w:val="decimalEnclosedCircle"/>
      <w:lvlText w:val="%1"/>
      <w:lvlJc w:val="left"/>
      <w:pPr>
        <w:tabs>
          <w:tab w:val="num" w:pos="1558"/>
        </w:tabs>
        <w:ind w:left="1558" w:hanging="360"/>
      </w:pPr>
      <w:rPr>
        <w:rFonts w:hint="eastAsia"/>
      </w:rPr>
    </w:lvl>
    <w:lvl w:ilvl="1" w:tplc="04090017" w:tentative="1">
      <w:start w:val="1"/>
      <w:numFmt w:val="aiueoFullWidth"/>
      <w:lvlText w:val="(%2)"/>
      <w:lvlJc w:val="left"/>
      <w:pPr>
        <w:tabs>
          <w:tab w:val="num" w:pos="2038"/>
        </w:tabs>
        <w:ind w:left="2038" w:hanging="420"/>
      </w:pPr>
    </w:lvl>
    <w:lvl w:ilvl="2" w:tplc="04090011" w:tentative="1">
      <w:start w:val="1"/>
      <w:numFmt w:val="decimalEnclosedCircle"/>
      <w:lvlText w:val="%3"/>
      <w:lvlJc w:val="left"/>
      <w:pPr>
        <w:tabs>
          <w:tab w:val="num" w:pos="2458"/>
        </w:tabs>
        <w:ind w:left="2458" w:hanging="420"/>
      </w:pPr>
    </w:lvl>
    <w:lvl w:ilvl="3" w:tplc="0409000F" w:tentative="1">
      <w:start w:val="1"/>
      <w:numFmt w:val="decimal"/>
      <w:lvlText w:val="%4."/>
      <w:lvlJc w:val="left"/>
      <w:pPr>
        <w:tabs>
          <w:tab w:val="num" w:pos="2878"/>
        </w:tabs>
        <w:ind w:left="2878" w:hanging="420"/>
      </w:pPr>
    </w:lvl>
    <w:lvl w:ilvl="4" w:tplc="04090017" w:tentative="1">
      <w:start w:val="1"/>
      <w:numFmt w:val="aiueoFullWidth"/>
      <w:lvlText w:val="(%5)"/>
      <w:lvlJc w:val="left"/>
      <w:pPr>
        <w:tabs>
          <w:tab w:val="num" w:pos="3298"/>
        </w:tabs>
        <w:ind w:left="3298" w:hanging="420"/>
      </w:pPr>
    </w:lvl>
    <w:lvl w:ilvl="5" w:tplc="04090011" w:tentative="1">
      <w:start w:val="1"/>
      <w:numFmt w:val="decimalEnclosedCircle"/>
      <w:lvlText w:val="%6"/>
      <w:lvlJc w:val="left"/>
      <w:pPr>
        <w:tabs>
          <w:tab w:val="num" w:pos="3718"/>
        </w:tabs>
        <w:ind w:left="3718" w:hanging="420"/>
      </w:pPr>
    </w:lvl>
    <w:lvl w:ilvl="6" w:tplc="0409000F" w:tentative="1">
      <w:start w:val="1"/>
      <w:numFmt w:val="decimal"/>
      <w:lvlText w:val="%7."/>
      <w:lvlJc w:val="left"/>
      <w:pPr>
        <w:tabs>
          <w:tab w:val="num" w:pos="4138"/>
        </w:tabs>
        <w:ind w:left="4138" w:hanging="420"/>
      </w:pPr>
    </w:lvl>
    <w:lvl w:ilvl="7" w:tplc="04090017" w:tentative="1">
      <w:start w:val="1"/>
      <w:numFmt w:val="aiueoFullWidth"/>
      <w:lvlText w:val="(%8)"/>
      <w:lvlJc w:val="left"/>
      <w:pPr>
        <w:tabs>
          <w:tab w:val="num" w:pos="4558"/>
        </w:tabs>
        <w:ind w:left="4558" w:hanging="420"/>
      </w:pPr>
    </w:lvl>
    <w:lvl w:ilvl="8" w:tplc="04090011" w:tentative="1">
      <w:start w:val="1"/>
      <w:numFmt w:val="decimalEnclosedCircle"/>
      <w:lvlText w:val="%9"/>
      <w:lvlJc w:val="left"/>
      <w:pPr>
        <w:tabs>
          <w:tab w:val="num" w:pos="4978"/>
        </w:tabs>
        <w:ind w:left="4978" w:hanging="420"/>
      </w:pPr>
    </w:lvl>
  </w:abstractNum>
  <w:abstractNum w:abstractNumId="2" w15:restartNumberingAfterBreak="0">
    <w:nsid w:val="5396683A"/>
    <w:multiLevelType w:val="hybridMultilevel"/>
    <w:tmpl w:val="69D2194C"/>
    <w:lvl w:ilvl="0" w:tplc="11426F90">
      <w:start w:val="3"/>
      <w:numFmt w:val="bullet"/>
      <w:lvlText w:val="・"/>
      <w:lvlJc w:val="left"/>
      <w:pPr>
        <w:tabs>
          <w:tab w:val="num" w:pos="1320"/>
        </w:tabs>
        <w:ind w:left="1320" w:hanging="360"/>
      </w:pPr>
      <w:rPr>
        <w:rFonts w:ascii="ＭＳ 明朝" w:eastAsia="ＭＳ 明朝" w:hAnsi="ＭＳ 明朝" w:cs="Times New Roman" w:hint="eastAsia"/>
      </w:rPr>
    </w:lvl>
    <w:lvl w:ilvl="1" w:tplc="0409000B" w:tentative="1">
      <w:start w:val="1"/>
      <w:numFmt w:val="bullet"/>
      <w:lvlText w:val=""/>
      <w:lvlJc w:val="left"/>
      <w:pPr>
        <w:tabs>
          <w:tab w:val="num" w:pos="1800"/>
        </w:tabs>
        <w:ind w:left="1800" w:hanging="420"/>
      </w:pPr>
      <w:rPr>
        <w:rFonts w:ascii="Wingdings" w:hAnsi="Wingdings" w:hint="default"/>
      </w:rPr>
    </w:lvl>
    <w:lvl w:ilvl="2" w:tplc="0409000D" w:tentative="1">
      <w:start w:val="1"/>
      <w:numFmt w:val="bullet"/>
      <w:lvlText w:val=""/>
      <w:lvlJc w:val="left"/>
      <w:pPr>
        <w:tabs>
          <w:tab w:val="num" w:pos="2220"/>
        </w:tabs>
        <w:ind w:left="2220" w:hanging="420"/>
      </w:pPr>
      <w:rPr>
        <w:rFonts w:ascii="Wingdings" w:hAnsi="Wingdings" w:hint="default"/>
      </w:rPr>
    </w:lvl>
    <w:lvl w:ilvl="3" w:tplc="04090001" w:tentative="1">
      <w:start w:val="1"/>
      <w:numFmt w:val="bullet"/>
      <w:lvlText w:val=""/>
      <w:lvlJc w:val="left"/>
      <w:pPr>
        <w:tabs>
          <w:tab w:val="num" w:pos="2640"/>
        </w:tabs>
        <w:ind w:left="2640" w:hanging="420"/>
      </w:pPr>
      <w:rPr>
        <w:rFonts w:ascii="Wingdings" w:hAnsi="Wingdings" w:hint="default"/>
      </w:rPr>
    </w:lvl>
    <w:lvl w:ilvl="4" w:tplc="0409000B" w:tentative="1">
      <w:start w:val="1"/>
      <w:numFmt w:val="bullet"/>
      <w:lvlText w:val=""/>
      <w:lvlJc w:val="left"/>
      <w:pPr>
        <w:tabs>
          <w:tab w:val="num" w:pos="3060"/>
        </w:tabs>
        <w:ind w:left="3060" w:hanging="420"/>
      </w:pPr>
      <w:rPr>
        <w:rFonts w:ascii="Wingdings" w:hAnsi="Wingdings" w:hint="default"/>
      </w:rPr>
    </w:lvl>
    <w:lvl w:ilvl="5" w:tplc="0409000D" w:tentative="1">
      <w:start w:val="1"/>
      <w:numFmt w:val="bullet"/>
      <w:lvlText w:val=""/>
      <w:lvlJc w:val="left"/>
      <w:pPr>
        <w:tabs>
          <w:tab w:val="num" w:pos="3480"/>
        </w:tabs>
        <w:ind w:left="3480" w:hanging="420"/>
      </w:pPr>
      <w:rPr>
        <w:rFonts w:ascii="Wingdings" w:hAnsi="Wingdings" w:hint="default"/>
      </w:rPr>
    </w:lvl>
    <w:lvl w:ilvl="6" w:tplc="04090001" w:tentative="1">
      <w:start w:val="1"/>
      <w:numFmt w:val="bullet"/>
      <w:lvlText w:val=""/>
      <w:lvlJc w:val="left"/>
      <w:pPr>
        <w:tabs>
          <w:tab w:val="num" w:pos="3900"/>
        </w:tabs>
        <w:ind w:left="3900" w:hanging="420"/>
      </w:pPr>
      <w:rPr>
        <w:rFonts w:ascii="Wingdings" w:hAnsi="Wingdings" w:hint="default"/>
      </w:rPr>
    </w:lvl>
    <w:lvl w:ilvl="7" w:tplc="0409000B" w:tentative="1">
      <w:start w:val="1"/>
      <w:numFmt w:val="bullet"/>
      <w:lvlText w:val=""/>
      <w:lvlJc w:val="left"/>
      <w:pPr>
        <w:tabs>
          <w:tab w:val="num" w:pos="4320"/>
        </w:tabs>
        <w:ind w:left="4320" w:hanging="420"/>
      </w:pPr>
      <w:rPr>
        <w:rFonts w:ascii="Wingdings" w:hAnsi="Wingdings" w:hint="default"/>
      </w:rPr>
    </w:lvl>
    <w:lvl w:ilvl="8" w:tplc="0409000D" w:tentative="1">
      <w:start w:val="1"/>
      <w:numFmt w:val="bullet"/>
      <w:lvlText w:val=""/>
      <w:lvlJc w:val="left"/>
      <w:pPr>
        <w:tabs>
          <w:tab w:val="num" w:pos="4740"/>
        </w:tabs>
        <w:ind w:left="4740" w:hanging="420"/>
      </w:pPr>
      <w:rPr>
        <w:rFonts w:ascii="Wingdings" w:hAnsi="Wingdings" w:hint="default"/>
      </w:rPr>
    </w:lvl>
  </w:abstractNum>
  <w:num w:numId="1" w16cid:durableId="1916164942">
    <w:abstractNumId w:val="1"/>
  </w:num>
  <w:num w:numId="2" w16cid:durableId="1169908071">
    <w:abstractNumId w:val="2"/>
  </w:num>
  <w:num w:numId="3" w16cid:durableId="2032876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93"/>
  <w:drawingGridVerticalSpacing w:val="18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EE1"/>
    <w:rsid w:val="000028FF"/>
    <w:rsid w:val="0000481D"/>
    <w:rsid w:val="00004BAE"/>
    <w:rsid w:val="00012F99"/>
    <w:rsid w:val="00020B04"/>
    <w:rsid w:val="00024456"/>
    <w:rsid w:val="0002695F"/>
    <w:rsid w:val="00031980"/>
    <w:rsid w:val="00043727"/>
    <w:rsid w:val="00043E2B"/>
    <w:rsid w:val="000451D4"/>
    <w:rsid w:val="00053217"/>
    <w:rsid w:val="00077B2A"/>
    <w:rsid w:val="000808AA"/>
    <w:rsid w:val="0008286C"/>
    <w:rsid w:val="0008541B"/>
    <w:rsid w:val="00085827"/>
    <w:rsid w:val="00092D93"/>
    <w:rsid w:val="000A7281"/>
    <w:rsid w:val="000B0C51"/>
    <w:rsid w:val="000C2209"/>
    <w:rsid w:val="000C5906"/>
    <w:rsid w:val="000E4BFE"/>
    <w:rsid w:val="000E6A87"/>
    <w:rsid w:val="000E7EE1"/>
    <w:rsid w:val="000F26F0"/>
    <w:rsid w:val="000F3A10"/>
    <w:rsid w:val="000F495E"/>
    <w:rsid w:val="000F579F"/>
    <w:rsid w:val="000F5E31"/>
    <w:rsid w:val="000F71F3"/>
    <w:rsid w:val="00104730"/>
    <w:rsid w:val="001048E8"/>
    <w:rsid w:val="00112892"/>
    <w:rsid w:val="00113C02"/>
    <w:rsid w:val="00124F3D"/>
    <w:rsid w:val="00125CDE"/>
    <w:rsid w:val="001322D1"/>
    <w:rsid w:val="00133B43"/>
    <w:rsid w:val="00136FFA"/>
    <w:rsid w:val="0014453A"/>
    <w:rsid w:val="001529D5"/>
    <w:rsid w:val="00161B78"/>
    <w:rsid w:val="00167924"/>
    <w:rsid w:val="00175B8C"/>
    <w:rsid w:val="001768A0"/>
    <w:rsid w:val="00186B7D"/>
    <w:rsid w:val="00191005"/>
    <w:rsid w:val="001911FC"/>
    <w:rsid w:val="00195E62"/>
    <w:rsid w:val="001A526F"/>
    <w:rsid w:val="001B14AE"/>
    <w:rsid w:val="001C0F29"/>
    <w:rsid w:val="001C27AD"/>
    <w:rsid w:val="001C34F9"/>
    <w:rsid w:val="001D7F22"/>
    <w:rsid w:val="001E13FD"/>
    <w:rsid w:val="001E22FB"/>
    <w:rsid w:val="001E3E36"/>
    <w:rsid w:val="001F07DA"/>
    <w:rsid w:val="001F61A8"/>
    <w:rsid w:val="001F6CFE"/>
    <w:rsid w:val="001F79CA"/>
    <w:rsid w:val="002021E6"/>
    <w:rsid w:val="002023B1"/>
    <w:rsid w:val="00204336"/>
    <w:rsid w:val="002117D7"/>
    <w:rsid w:val="002150C7"/>
    <w:rsid w:val="00224EE0"/>
    <w:rsid w:val="00227316"/>
    <w:rsid w:val="002421B7"/>
    <w:rsid w:val="00245EA0"/>
    <w:rsid w:val="00253C06"/>
    <w:rsid w:val="00254B87"/>
    <w:rsid w:val="002565A9"/>
    <w:rsid w:val="002611B9"/>
    <w:rsid w:val="00264464"/>
    <w:rsid w:val="00264EE3"/>
    <w:rsid w:val="00276BB3"/>
    <w:rsid w:val="00285A61"/>
    <w:rsid w:val="002873BB"/>
    <w:rsid w:val="002B29B7"/>
    <w:rsid w:val="002C4A75"/>
    <w:rsid w:val="002C6865"/>
    <w:rsid w:val="002D5BCD"/>
    <w:rsid w:val="002E0CE5"/>
    <w:rsid w:val="002E1DE7"/>
    <w:rsid w:val="002E72F4"/>
    <w:rsid w:val="00306984"/>
    <w:rsid w:val="00317818"/>
    <w:rsid w:val="00320ACE"/>
    <w:rsid w:val="00327CCB"/>
    <w:rsid w:val="00331AC6"/>
    <w:rsid w:val="00341BAA"/>
    <w:rsid w:val="003445FB"/>
    <w:rsid w:val="00344C29"/>
    <w:rsid w:val="00352B02"/>
    <w:rsid w:val="00375A58"/>
    <w:rsid w:val="00376184"/>
    <w:rsid w:val="0038158A"/>
    <w:rsid w:val="003815B6"/>
    <w:rsid w:val="00385417"/>
    <w:rsid w:val="00385645"/>
    <w:rsid w:val="00393069"/>
    <w:rsid w:val="003939D9"/>
    <w:rsid w:val="003944D3"/>
    <w:rsid w:val="003A196E"/>
    <w:rsid w:val="003B6286"/>
    <w:rsid w:val="003C63A6"/>
    <w:rsid w:val="003C7FEB"/>
    <w:rsid w:val="003D0C83"/>
    <w:rsid w:val="003D4683"/>
    <w:rsid w:val="003E110E"/>
    <w:rsid w:val="003E5126"/>
    <w:rsid w:val="003E5C25"/>
    <w:rsid w:val="003F0F39"/>
    <w:rsid w:val="003F5B10"/>
    <w:rsid w:val="0040014D"/>
    <w:rsid w:val="004010F8"/>
    <w:rsid w:val="00405435"/>
    <w:rsid w:val="004204E3"/>
    <w:rsid w:val="00420B3D"/>
    <w:rsid w:val="00422574"/>
    <w:rsid w:val="00424D46"/>
    <w:rsid w:val="004270AF"/>
    <w:rsid w:val="00435BE7"/>
    <w:rsid w:val="0044481F"/>
    <w:rsid w:val="0045027E"/>
    <w:rsid w:val="00453289"/>
    <w:rsid w:val="004560CF"/>
    <w:rsid w:val="00465632"/>
    <w:rsid w:val="00481E59"/>
    <w:rsid w:val="00483ACC"/>
    <w:rsid w:val="00483D22"/>
    <w:rsid w:val="004A7DCC"/>
    <w:rsid w:val="004B0196"/>
    <w:rsid w:val="004B6F32"/>
    <w:rsid w:val="004C5618"/>
    <w:rsid w:val="004E0DB0"/>
    <w:rsid w:val="004E22FB"/>
    <w:rsid w:val="004F58F0"/>
    <w:rsid w:val="004F68F8"/>
    <w:rsid w:val="0050358A"/>
    <w:rsid w:val="00507C44"/>
    <w:rsid w:val="005131CA"/>
    <w:rsid w:val="005143E4"/>
    <w:rsid w:val="00516067"/>
    <w:rsid w:val="0051749D"/>
    <w:rsid w:val="00521F6F"/>
    <w:rsid w:val="00524648"/>
    <w:rsid w:val="005259C1"/>
    <w:rsid w:val="00526169"/>
    <w:rsid w:val="005261F5"/>
    <w:rsid w:val="00526C18"/>
    <w:rsid w:val="00531BA2"/>
    <w:rsid w:val="00540B7A"/>
    <w:rsid w:val="005527C6"/>
    <w:rsid w:val="00556CEE"/>
    <w:rsid w:val="00556FD0"/>
    <w:rsid w:val="00560565"/>
    <w:rsid w:val="00560854"/>
    <w:rsid w:val="005619ED"/>
    <w:rsid w:val="00565B8C"/>
    <w:rsid w:val="00571111"/>
    <w:rsid w:val="00572F75"/>
    <w:rsid w:val="00575ACC"/>
    <w:rsid w:val="00575C5F"/>
    <w:rsid w:val="00581BFD"/>
    <w:rsid w:val="00583CFF"/>
    <w:rsid w:val="0058607C"/>
    <w:rsid w:val="00586FD0"/>
    <w:rsid w:val="005915A4"/>
    <w:rsid w:val="00594688"/>
    <w:rsid w:val="005A10BA"/>
    <w:rsid w:val="005B00C3"/>
    <w:rsid w:val="005B4095"/>
    <w:rsid w:val="005B71D2"/>
    <w:rsid w:val="005C3FF5"/>
    <w:rsid w:val="005C5CC5"/>
    <w:rsid w:val="005D17E1"/>
    <w:rsid w:val="005E7606"/>
    <w:rsid w:val="005F29CD"/>
    <w:rsid w:val="005F4198"/>
    <w:rsid w:val="005F46CD"/>
    <w:rsid w:val="005F7E69"/>
    <w:rsid w:val="0060280B"/>
    <w:rsid w:val="006050B7"/>
    <w:rsid w:val="0060577F"/>
    <w:rsid w:val="00607C1E"/>
    <w:rsid w:val="006103C9"/>
    <w:rsid w:val="00611014"/>
    <w:rsid w:val="00613DEE"/>
    <w:rsid w:val="006159E3"/>
    <w:rsid w:val="00615E5E"/>
    <w:rsid w:val="006278B3"/>
    <w:rsid w:val="00627DB7"/>
    <w:rsid w:val="00634CC5"/>
    <w:rsid w:val="00642193"/>
    <w:rsid w:val="00645738"/>
    <w:rsid w:val="006458F4"/>
    <w:rsid w:val="00647BAA"/>
    <w:rsid w:val="00661354"/>
    <w:rsid w:val="00664050"/>
    <w:rsid w:val="00664099"/>
    <w:rsid w:val="006646BA"/>
    <w:rsid w:val="0067423A"/>
    <w:rsid w:val="00686C6E"/>
    <w:rsid w:val="00691A82"/>
    <w:rsid w:val="00692285"/>
    <w:rsid w:val="006A0E30"/>
    <w:rsid w:val="006A16E4"/>
    <w:rsid w:val="006A75B5"/>
    <w:rsid w:val="006B2E46"/>
    <w:rsid w:val="006B4295"/>
    <w:rsid w:val="006B6491"/>
    <w:rsid w:val="006C3334"/>
    <w:rsid w:val="006C41F0"/>
    <w:rsid w:val="006C4930"/>
    <w:rsid w:val="006C5C58"/>
    <w:rsid w:val="006C7276"/>
    <w:rsid w:val="006E0456"/>
    <w:rsid w:val="006E3650"/>
    <w:rsid w:val="006E481D"/>
    <w:rsid w:val="006F646D"/>
    <w:rsid w:val="006F6585"/>
    <w:rsid w:val="00710EA3"/>
    <w:rsid w:val="007120A3"/>
    <w:rsid w:val="00715B73"/>
    <w:rsid w:val="00727D7F"/>
    <w:rsid w:val="007427C4"/>
    <w:rsid w:val="00751948"/>
    <w:rsid w:val="00754C2F"/>
    <w:rsid w:val="00760F27"/>
    <w:rsid w:val="007700CB"/>
    <w:rsid w:val="00771C08"/>
    <w:rsid w:val="00777F76"/>
    <w:rsid w:val="00795F7F"/>
    <w:rsid w:val="00797299"/>
    <w:rsid w:val="007A5C39"/>
    <w:rsid w:val="007B037C"/>
    <w:rsid w:val="007B0E62"/>
    <w:rsid w:val="007B2859"/>
    <w:rsid w:val="007B3A2D"/>
    <w:rsid w:val="007C266A"/>
    <w:rsid w:val="007C4FA5"/>
    <w:rsid w:val="007D2B6A"/>
    <w:rsid w:val="007E4023"/>
    <w:rsid w:val="007F05E2"/>
    <w:rsid w:val="007F17F1"/>
    <w:rsid w:val="007F1DD0"/>
    <w:rsid w:val="007F2678"/>
    <w:rsid w:val="007F33ED"/>
    <w:rsid w:val="00805C6D"/>
    <w:rsid w:val="00807782"/>
    <w:rsid w:val="00811462"/>
    <w:rsid w:val="00812234"/>
    <w:rsid w:val="00814F78"/>
    <w:rsid w:val="00815D29"/>
    <w:rsid w:val="00817B0F"/>
    <w:rsid w:val="00823D16"/>
    <w:rsid w:val="0084160E"/>
    <w:rsid w:val="00845BFD"/>
    <w:rsid w:val="00851F7D"/>
    <w:rsid w:val="00853420"/>
    <w:rsid w:val="00853DC5"/>
    <w:rsid w:val="0085448F"/>
    <w:rsid w:val="00857603"/>
    <w:rsid w:val="00864D00"/>
    <w:rsid w:val="008654D9"/>
    <w:rsid w:val="00866FF9"/>
    <w:rsid w:val="00873CEA"/>
    <w:rsid w:val="008808F3"/>
    <w:rsid w:val="00880D61"/>
    <w:rsid w:val="00880DC6"/>
    <w:rsid w:val="00881774"/>
    <w:rsid w:val="008941CD"/>
    <w:rsid w:val="008A65D5"/>
    <w:rsid w:val="008A72C9"/>
    <w:rsid w:val="008B336C"/>
    <w:rsid w:val="008B7893"/>
    <w:rsid w:val="008C4EDE"/>
    <w:rsid w:val="008C7FA1"/>
    <w:rsid w:val="008D143A"/>
    <w:rsid w:val="008D56C4"/>
    <w:rsid w:val="008E43E0"/>
    <w:rsid w:val="008E4945"/>
    <w:rsid w:val="009020B4"/>
    <w:rsid w:val="0090559E"/>
    <w:rsid w:val="00912C91"/>
    <w:rsid w:val="00914057"/>
    <w:rsid w:val="00916C5F"/>
    <w:rsid w:val="00923195"/>
    <w:rsid w:val="00925E3C"/>
    <w:rsid w:val="0093002F"/>
    <w:rsid w:val="0093010D"/>
    <w:rsid w:val="00933789"/>
    <w:rsid w:val="00934098"/>
    <w:rsid w:val="00934252"/>
    <w:rsid w:val="00935A11"/>
    <w:rsid w:val="00935E29"/>
    <w:rsid w:val="0094704B"/>
    <w:rsid w:val="00947D4B"/>
    <w:rsid w:val="00962696"/>
    <w:rsid w:val="00963600"/>
    <w:rsid w:val="009679BC"/>
    <w:rsid w:val="00973BFD"/>
    <w:rsid w:val="009755ED"/>
    <w:rsid w:val="009810C0"/>
    <w:rsid w:val="00984884"/>
    <w:rsid w:val="00987413"/>
    <w:rsid w:val="00994F9B"/>
    <w:rsid w:val="009951D0"/>
    <w:rsid w:val="00996DBA"/>
    <w:rsid w:val="009A0D8E"/>
    <w:rsid w:val="009A39B2"/>
    <w:rsid w:val="009D1BC5"/>
    <w:rsid w:val="009E090D"/>
    <w:rsid w:val="009E7A90"/>
    <w:rsid w:val="009F4A62"/>
    <w:rsid w:val="00A00C2C"/>
    <w:rsid w:val="00A00C72"/>
    <w:rsid w:val="00A0768B"/>
    <w:rsid w:val="00A137FD"/>
    <w:rsid w:val="00A17785"/>
    <w:rsid w:val="00A27AFB"/>
    <w:rsid w:val="00A33D12"/>
    <w:rsid w:val="00A40526"/>
    <w:rsid w:val="00A51A68"/>
    <w:rsid w:val="00A54061"/>
    <w:rsid w:val="00A6578C"/>
    <w:rsid w:val="00A65AAD"/>
    <w:rsid w:val="00A7017B"/>
    <w:rsid w:val="00A71660"/>
    <w:rsid w:val="00A758AF"/>
    <w:rsid w:val="00A82087"/>
    <w:rsid w:val="00A83923"/>
    <w:rsid w:val="00A9227F"/>
    <w:rsid w:val="00A938BA"/>
    <w:rsid w:val="00AB2A8E"/>
    <w:rsid w:val="00AC5900"/>
    <w:rsid w:val="00AD4415"/>
    <w:rsid w:val="00AE3AC4"/>
    <w:rsid w:val="00AF02A2"/>
    <w:rsid w:val="00AF3615"/>
    <w:rsid w:val="00AF418C"/>
    <w:rsid w:val="00AF4254"/>
    <w:rsid w:val="00B02E6B"/>
    <w:rsid w:val="00B1086C"/>
    <w:rsid w:val="00B159FC"/>
    <w:rsid w:val="00B31325"/>
    <w:rsid w:val="00B37665"/>
    <w:rsid w:val="00B41709"/>
    <w:rsid w:val="00B51E00"/>
    <w:rsid w:val="00B5274A"/>
    <w:rsid w:val="00B562C0"/>
    <w:rsid w:val="00B674A1"/>
    <w:rsid w:val="00B73996"/>
    <w:rsid w:val="00B75B7A"/>
    <w:rsid w:val="00B9135B"/>
    <w:rsid w:val="00B96783"/>
    <w:rsid w:val="00BA1315"/>
    <w:rsid w:val="00BA184A"/>
    <w:rsid w:val="00BB1E48"/>
    <w:rsid w:val="00BC5B36"/>
    <w:rsid w:val="00BE4DDC"/>
    <w:rsid w:val="00BE7477"/>
    <w:rsid w:val="00BF669F"/>
    <w:rsid w:val="00C0083D"/>
    <w:rsid w:val="00C02EB9"/>
    <w:rsid w:val="00C02F40"/>
    <w:rsid w:val="00C206C1"/>
    <w:rsid w:val="00C22E5B"/>
    <w:rsid w:val="00C25435"/>
    <w:rsid w:val="00C356D0"/>
    <w:rsid w:val="00C45DD9"/>
    <w:rsid w:val="00C606B1"/>
    <w:rsid w:val="00C61069"/>
    <w:rsid w:val="00C70EEA"/>
    <w:rsid w:val="00C72447"/>
    <w:rsid w:val="00C747F1"/>
    <w:rsid w:val="00C74F35"/>
    <w:rsid w:val="00C75BA3"/>
    <w:rsid w:val="00C8111D"/>
    <w:rsid w:val="00C83394"/>
    <w:rsid w:val="00C85D02"/>
    <w:rsid w:val="00C87C72"/>
    <w:rsid w:val="00C91980"/>
    <w:rsid w:val="00C93A21"/>
    <w:rsid w:val="00C94887"/>
    <w:rsid w:val="00C9561D"/>
    <w:rsid w:val="00CA1997"/>
    <w:rsid w:val="00CA1DFA"/>
    <w:rsid w:val="00CA3E44"/>
    <w:rsid w:val="00CA62DB"/>
    <w:rsid w:val="00CA6FCE"/>
    <w:rsid w:val="00CB0498"/>
    <w:rsid w:val="00CB0A6B"/>
    <w:rsid w:val="00CB5117"/>
    <w:rsid w:val="00CB584C"/>
    <w:rsid w:val="00CC365B"/>
    <w:rsid w:val="00CC5954"/>
    <w:rsid w:val="00CD4164"/>
    <w:rsid w:val="00CE3177"/>
    <w:rsid w:val="00CE3B15"/>
    <w:rsid w:val="00CF146E"/>
    <w:rsid w:val="00CF39C9"/>
    <w:rsid w:val="00CF7BC9"/>
    <w:rsid w:val="00CF7C1E"/>
    <w:rsid w:val="00D15ABA"/>
    <w:rsid w:val="00D32EF8"/>
    <w:rsid w:val="00D46B96"/>
    <w:rsid w:val="00D5504D"/>
    <w:rsid w:val="00D552C0"/>
    <w:rsid w:val="00D610B5"/>
    <w:rsid w:val="00D621B0"/>
    <w:rsid w:val="00D65567"/>
    <w:rsid w:val="00D67F18"/>
    <w:rsid w:val="00D70240"/>
    <w:rsid w:val="00D73996"/>
    <w:rsid w:val="00D81CBB"/>
    <w:rsid w:val="00D92C0D"/>
    <w:rsid w:val="00DA0A0D"/>
    <w:rsid w:val="00DA0D78"/>
    <w:rsid w:val="00DA408F"/>
    <w:rsid w:val="00DB04AC"/>
    <w:rsid w:val="00DB0C9C"/>
    <w:rsid w:val="00DB2213"/>
    <w:rsid w:val="00DB26F2"/>
    <w:rsid w:val="00DC749D"/>
    <w:rsid w:val="00DD1A77"/>
    <w:rsid w:val="00DE49EA"/>
    <w:rsid w:val="00DE5E41"/>
    <w:rsid w:val="00DE78E1"/>
    <w:rsid w:val="00DF19C5"/>
    <w:rsid w:val="00DF4A97"/>
    <w:rsid w:val="00DF7508"/>
    <w:rsid w:val="00DF77B5"/>
    <w:rsid w:val="00E00061"/>
    <w:rsid w:val="00E10D31"/>
    <w:rsid w:val="00E10F42"/>
    <w:rsid w:val="00E147EF"/>
    <w:rsid w:val="00E16435"/>
    <w:rsid w:val="00E27C88"/>
    <w:rsid w:val="00E27D5E"/>
    <w:rsid w:val="00E44EC6"/>
    <w:rsid w:val="00E45E6B"/>
    <w:rsid w:val="00E45FD4"/>
    <w:rsid w:val="00E50944"/>
    <w:rsid w:val="00E60575"/>
    <w:rsid w:val="00E61A96"/>
    <w:rsid w:val="00E671F6"/>
    <w:rsid w:val="00E7314C"/>
    <w:rsid w:val="00E74C40"/>
    <w:rsid w:val="00E76CAE"/>
    <w:rsid w:val="00E770A8"/>
    <w:rsid w:val="00E8292B"/>
    <w:rsid w:val="00E846DB"/>
    <w:rsid w:val="00E86D0C"/>
    <w:rsid w:val="00EA05B1"/>
    <w:rsid w:val="00EA187E"/>
    <w:rsid w:val="00EA1F45"/>
    <w:rsid w:val="00EA715B"/>
    <w:rsid w:val="00EB09F4"/>
    <w:rsid w:val="00EB3C05"/>
    <w:rsid w:val="00EB40BB"/>
    <w:rsid w:val="00EB5861"/>
    <w:rsid w:val="00EC0B86"/>
    <w:rsid w:val="00EC7481"/>
    <w:rsid w:val="00ED2277"/>
    <w:rsid w:val="00EE0440"/>
    <w:rsid w:val="00EE14C6"/>
    <w:rsid w:val="00EE2DB8"/>
    <w:rsid w:val="00EE4383"/>
    <w:rsid w:val="00EE4D52"/>
    <w:rsid w:val="00F00B34"/>
    <w:rsid w:val="00F039F7"/>
    <w:rsid w:val="00F1576E"/>
    <w:rsid w:val="00F248AE"/>
    <w:rsid w:val="00F25FFA"/>
    <w:rsid w:val="00F27F3C"/>
    <w:rsid w:val="00F27F72"/>
    <w:rsid w:val="00F317F7"/>
    <w:rsid w:val="00F333C0"/>
    <w:rsid w:val="00F34850"/>
    <w:rsid w:val="00F34DD1"/>
    <w:rsid w:val="00F3687A"/>
    <w:rsid w:val="00F42E10"/>
    <w:rsid w:val="00F43A51"/>
    <w:rsid w:val="00F45372"/>
    <w:rsid w:val="00F51419"/>
    <w:rsid w:val="00F54177"/>
    <w:rsid w:val="00F546E7"/>
    <w:rsid w:val="00F67671"/>
    <w:rsid w:val="00F728C4"/>
    <w:rsid w:val="00F744CA"/>
    <w:rsid w:val="00F80F40"/>
    <w:rsid w:val="00F83181"/>
    <w:rsid w:val="00F87DC0"/>
    <w:rsid w:val="00FA3900"/>
    <w:rsid w:val="00FA49BE"/>
    <w:rsid w:val="00FB649C"/>
    <w:rsid w:val="00FC01F3"/>
    <w:rsid w:val="00FC0AA3"/>
    <w:rsid w:val="00FC1EF6"/>
    <w:rsid w:val="00FD2A38"/>
    <w:rsid w:val="00FD391E"/>
    <w:rsid w:val="00FD3D45"/>
    <w:rsid w:val="00FE0E17"/>
    <w:rsid w:val="00FF3471"/>
    <w:rsid w:val="00FF68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03BA6E"/>
  <w15:chartTrackingRefBased/>
  <w15:docId w15:val="{80FE2531-545D-4F18-B373-3AB906CFD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35B"/>
    <w:pPr>
      <w:widowControl w:val="0"/>
      <w:jc w:val="both"/>
    </w:pPr>
    <w:rPr>
      <w:kern w:val="2"/>
      <w:sz w:val="21"/>
      <w:szCs w:val="22"/>
    </w:rPr>
  </w:style>
  <w:style w:type="paragraph" w:styleId="1">
    <w:name w:val="heading 1"/>
    <w:next w:val="a"/>
    <w:link w:val="10"/>
    <w:uiPriority w:val="9"/>
    <w:qFormat/>
    <w:rsid w:val="003939D9"/>
    <w:pPr>
      <w:keepNext/>
      <w:keepLines/>
      <w:spacing w:after="50" w:line="259" w:lineRule="auto"/>
      <w:ind w:left="10" w:hanging="10"/>
      <w:outlineLvl w:val="0"/>
    </w:pPr>
    <w:rPr>
      <w:rFonts w:ascii="ＭＳ 明朝" w:hAnsi="ＭＳ 明朝" w:cs="ＭＳ 明朝"/>
      <w:color w:val="000000"/>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74F35"/>
    <w:rPr>
      <w:color w:val="0000FF"/>
      <w:u w:val="single"/>
    </w:rPr>
  </w:style>
  <w:style w:type="table" w:styleId="a4">
    <w:name w:val="Table Grid"/>
    <w:basedOn w:val="a1"/>
    <w:uiPriority w:val="39"/>
    <w:rsid w:val="00805C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link w:val="a6"/>
    <w:uiPriority w:val="99"/>
    <w:unhideWhenUsed/>
    <w:rsid w:val="00540B7A"/>
    <w:pPr>
      <w:tabs>
        <w:tab w:val="center" w:pos="4252"/>
        <w:tab w:val="right" w:pos="8504"/>
      </w:tabs>
      <w:snapToGrid w:val="0"/>
    </w:pPr>
  </w:style>
  <w:style w:type="character" w:customStyle="1" w:styleId="a6">
    <w:name w:val="ヘッダー (文字)"/>
    <w:link w:val="a5"/>
    <w:uiPriority w:val="99"/>
    <w:rsid w:val="00540B7A"/>
    <w:rPr>
      <w:kern w:val="2"/>
      <w:sz w:val="21"/>
      <w:szCs w:val="22"/>
    </w:rPr>
  </w:style>
  <w:style w:type="paragraph" w:styleId="a7">
    <w:name w:val="footer"/>
    <w:basedOn w:val="a"/>
    <w:link w:val="a8"/>
    <w:uiPriority w:val="99"/>
    <w:unhideWhenUsed/>
    <w:rsid w:val="00540B7A"/>
    <w:pPr>
      <w:tabs>
        <w:tab w:val="center" w:pos="4252"/>
        <w:tab w:val="right" w:pos="8504"/>
      </w:tabs>
      <w:snapToGrid w:val="0"/>
    </w:pPr>
  </w:style>
  <w:style w:type="character" w:customStyle="1" w:styleId="a8">
    <w:name w:val="フッター (文字)"/>
    <w:link w:val="a7"/>
    <w:uiPriority w:val="99"/>
    <w:rsid w:val="00540B7A"/>
    <w:rPr>
      <w:kern w:val="2"/>
      <w:sz w:val="21"/>
      <w:szCs w:val="22"/>
    </w:rPr>
  </w:style>
  <w:style w:type="paragraph" w:styleId="a9">
    <w:name w:val="Balloon Text"/>
    <w:basedOn w:val="a"/>
    <w:link w:val="aa"/>
    <w:uiPriority w:val="99"/>
    <w:semiHidden/>
    <w:unhideWhenUsed/>
    <w:rsid w:val="0040014D"/>
    <w:rPr>
      <w:rFonts w:ascii="Arial" w:eastAsia="ＭＳ ゴシック" w:hAnsi="Arial"/>
      <w:sz w:val="18"/>
      <w:szCs w:val="18"/>
    </w:rPr>
  </w:style>
  <w:style w:type="character" w:customStyle="1" w:styleId="aa">
    <w:name w:val="吹き出し (文字)"/>
    <w:link w:val="a9"/>
    <w:uiPriority w:val="99"/>
    <w:semiHidden/>
    <w:rsid w:val="0040014D"/>
    <w:rPr>
      <w:rFonts w:ascii="Arial" w:eastAsia="ＭＳ ゴシック" w:hAnsi="Arial" w:cs="Times New Roman"/>
      <w:kern w:val="2"/>
      <w:sz w:val="18"/>
      <w:szCs w:val="18"/>
    </w:rPr>
  </w:style>
  <w:style w:type="table" w:customStyle="1" w:styleId="TableGrid">
    <w:name w:val="TableGrid"/>
    <w:rsid w:val="00EE4D52"/>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character" w:customStyle="1" w:styleId="10">
    <w:name w:val="見出し 1 (文字)"/>
    <w:basedOn w:val="a0"/>
    <w:link w:val="1"/>
    <w:uiPriority w:val="9"/>
    <w:rsid w:val="003939D9"/>
    <w:rPr>
      <w:rFonts w:ascii="ＭＳ 明朝" w:hAnsi="ＭＳ 明朝" w:cs="ＭＳ 明朝"/>
      <w:color w:val="000000"/>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65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78501-A55A-4597-9132-D0224F3A1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2</Pages>
  <Words>224</Words>
  <Characters>1282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defuser</dc:creator>
  <cp:keywords/>
  <dc:description/>
  <cp:lastModifiedBy>後藤 智江</cp:lastModifiedBy>
  <cp:revision>16</cp:revision>
  <cp:lastPrinted>2023-08-30T02:19:00Z</cp:lastPrinted>
  <dcterms:created xsi:type="dcterms:W3CDTF">2020-04-03T02:48:00Z</dcterms:created>
  <dcterms:modified xsi:type="dcterms:W3CDTF">2026-10-23T03:23:00Z</dcterms:modified>
</cp:coreProperties>
</file>