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B117" w14:textId="77777777" w:rsidR="00A52541" w:rsidRDefault="0086067A">
      <w:pPr>
        <w:rPr>
          <w:sz w:val="32"/>
        </w:rPr>
      </w:pPr>
      <w:r>
        <w:rPr>
          <w:noProof/>
        </w:rPr>
        <w:pict w14:anchorId="317B9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403.5pt;margin-top:0;width:83.25pt;height:15pt;z-index:251655680" fillcolor="black">
            <v:shadow color="#868686"/>
            <v:textpath style="font-family:&quot;HGｺﾞｼｯｸM&quot;;v-text-reverse:t;v-text-kern:t" trim="t" fitpath="t" string="(令和７年度分)"/>
          </v:shape>
        </w:pict>
      </w:r>
      <w:r>
        <w:pict w14:anchorId="6D0F65E1">
          <v:shape id="_x0000_i1025" type="#_x0000_t136" style="width:338.25pt;height:34.5pt" fillcolor="#ffc000">
            <v:shadow on="t" opacity="52429f"/>
            <v:textpath style="font-family:&quot;HGｺﾞｼｯｸM&quot;;font-style:italic;v-text-reverse:t;v-text-kern:t" trim="t" fitpath="t" string="海南市中小企業設備投資促進事業"/>
          </v:shape>
        </w:pict>
      </w:r>
      <w:r w:rsidR="00814B1A">
        <w:rPr>
          <w:rFonts w:hint="eastAsia"/>
          <w:sz w:val="32"/>
        </w:rPr>
        <w:t>の募集を行います</w:t>
      </w:r>
      <w:r w:rsidR="00AA71F5" w:rsidRPr="00AA71F5">
        <w:rPr>
          <w:rFonts w:hint="eastAsia"/>
          <w:sz w:val="32"/>
        </w:rPr>
        <w:t>。</w:t>
      </w:r>
    </w:p>
    <w:p w14:paraId="148678FA" w14:textId="77777777" w:rsidR="008954DE" w:rsidRDefault="0086067A">
      <w:pPr>
        <w:rPr>
          <w:sz w:val="32"/>
        </w:rPr>
      </w:pPr>
      <w:r>
        <w:rPr>
          <w:sz w:val="32"/>
        </w:rPr>
      </w:r>
      <w:r>
        <w:rPr>
          <w:sz w:val="32"/>
        </w:rPr>
        <w:pict w14:anchorId="422BEC32">
          <v:roundrect id="_x0000_s1036" style="width:502.5pt;height:114.75pt;mso-left-percent:-10001;mso-top-percent:-10001;mso-position-horizontal:absolute;mso-position-horizontal-relative:char;mso-position-vertical:absolute;mso-position-vertical-relative:line;mso-left-percent:-10001;mso-top-percent:-10001" arcsize="10923f" fillcolor="#ffc000" strokecolor="#f2f2f2 [3041]" strokeweight="3pt">
            <v:shadow on="t" type="perspective" color="#974706 [1609]" opacity=".5" offset="1pt" offset2="-1pt"/>
            <v:textbox inset="5.85pt,.15mm,5.85pt,.15mm">
              <w:txbxContent>
                <w:p w14:paraId="5E63D631" w14:textId="77777777" w:rsidR="00FF4E7A" w:rsidRPr="009D5B9C" w:rsidRDefault="00FF4E7A" w:rsidP="00B71398">
                  <w:pPr>
                    <w:spacing w:line="300" w:lineRule="exact"/>
                    <w:ind w:firstLineChars="100" w:firstLine="260"/>
                    <w:rPr>
                      <w:sz w:val="26"/>
                      <w:szCs w:val="26"/>
                    </w:rPr>
                  </w:pPr>
                  <w:r w:rsidRPr="009D5B9C">
                    <w:rPr>
                      <w:rFonts w:hint="eastAsia"/>
                      <w:sz w:val="26"/>
                      <w:szCs w:val="26"/>
                    </w:rPr>
                    <w:t>長引く不況や生産拠点の海外へのシフト等、海南市の地場産業は克服すべき課題が多く厳しい状況にあります。</w:t>
                  </w:r>
                </w:p>
                <w:p w14:paraId="371D0C30" w14:textId="77777777" w:rsidR="00FF4E7A" w:rsidRPr="009D5B9C" w:rsidRDefault="00FF4E7A" w:rsidP="00FD6459">
                  <w:pPr>
                    <w:ind w:firstLineChars="100" w:firstLine="260"/>
                    <w:rPr>
                      <w:sz w:val="26"/>
                      <w:szCs w:val="26"/>
                    </w:rPr>
                  </w:pPr>
                  <w:r w:rsidRPr="009D5B9C">
                    <w:rPr>
                      <w:rFonts w:hint="eastAsia"/>
                      <w:sz w:val="26"/>
                      <w:szCs w:val="26"/>
                    </w:rPr>
                    <w:t>このような中、これまで海南市の地域経済を支えてきた｢製造業｣について、設備の更新や新規取得の設備投資を進めることで、海南市の地場産業を活性化させ、生産性の向上による経営基盤の安定化を図ることを目的に、その取得に要した経費の一部を補助する｢</w:t>
                  </w:r>
                  <w:r w:rsidRPr="009D5B9C">
                    <w:rPr>
                      <w:rFonts w:hint="eastAsia"/>
                      <w:b/>
                      <w:sz w:val="26"/>
                      <w:szCs w:val="26"/>
                    </w:rPr>
                    <w:t>海南市中小企業設備投資促進事業</w:t>
                  </w:r>
                  <w:r w:rsidR="00814B1A" w:rsidRPr="009D5B9C">
                    <w:rPr>
                      <w:rFonts w:hint="eastAsia"/>
                      <w:sz w:val="26"/>
                      <w:szCs w:val="26"/>
                    </w:rPr>
                    <w:t>｣の募集を行います</w:t>
                  </w:r>
                  <w:r w:rsidRPr="009D5B9C">
                    <w:rPr>
                      <w:rFonts w:hint="eastAsia"/>
                      <w:sz w:val="26"/>
                      <w:szCs w:val="26"/>
                    </w:rPr>
                    <w:t>。</w:t>
                  </w:r>
                </w:p>
              </w:txbxContent>
            </v:textbox>
            <w10:anchorlock/>
          </v:roundrect>
        </w:pict>
      </w:r>
    </w:p>
    <w:p w14:paraId="05DBDC73" w14:textId="77777777" w:rsidR="00521FAC" w:rsidRPr="00FF4E7A" w:rsidRDefault="00521FAC" w:rsidP="00FD6459">
      <w:pPr>
        <w:spacing w:beforeLines="50" w:before="180"/>
        <w:rPr>
          <w:rFonts w:ascii="ＭＳ ゴシック" w:eastAsia="ＭＳ ゴシック" w:hAnsi="ＭＳ ゴシック"/>
          <w:sz w:val="26"/>
          <w:szCs w:val="26"/>
        </w:rPr>
      </w:pPr>
      <w:r w:rsidRPr="00FF4E7A">
        <w:rPr>
          <w:rFonts w:ascii="ＭＳ ゴシック" w:eastAsia="ＭＳ ゴシック" w:hAnsi="ＭＳ ゴシック" w:hint="eastAsia"/>
          <w:sz w:val="26"/>
          <w:szCs w:val="26"/>
        </w:rPr>
        <w:t>１　補助対象者</w:t>
      </w:r>
      <w:r w:rsidR="00FA0CC7" w:rsidRPr="00FA0CC7">
        <w:rPr>
          <w:rFonts w:ascii="ＭＳ ゴシック" w:eastAsia="ＭＳ ゴシック" w:hAnsi="ＭＳ ゴシック" w:hint="eastAsia"/>
          <w:sz w:val="22"/>
          <w:szCs w:val="26"/>
        </w:rPr>
        <w:t>(</w:t>
      </w:r>
      <w:r w:rsidRPr="00FA0CC7">
        <w:rPr>
          <w:rFonts w:ascii="ＭＳ ゴシック" w:eastAsia="ＭＳ ゴシック" w:hAnsi="ＭＳ ゴシック" w:hint="eastAsia"/>
          <w:sz w:val="22"/>
          <w:szCs w:val="26"/>
        </w:rPr>
        <w:t>次のすべてを満たす方が補助金の交付対象者となります。</w:t>
      </w:r>
      <w:r w:rsidR="00FA0CC7">
        <w:rPr>
          <w:rFonts w:ascii="ＭＳ ゴシック" w:eastAsia="ＭＳ ゴシック" w:hAnsi="ＭＳ ゴシック" w:hint="eastAsia"/>
          <w:sz w:val="22"/>
          <w:szCs w:val="26"/>
        </w:rPr>
        <w:t>)</w:t>
      </w:r>
    </w:p>
    <w:p w14:paraId="5EA4E225" w14:textId="77777777" w:rsidR="00FF4E7A" w:rsidRDefault="0086067A" w:rsidP="00FA0CC7">
      <w:pPr>
        <w:rPr>
          <w:sz w:val="26"/>
          <w:szCs w:val="26"/>
        </w:rPr>
      </w:pPr>
      <w:r>
        <w:rPr>
          <w:sz w:val="26"/>
          <w:szCs w:val="26"/>
        </w:rPr>
      </w:r>
      <w:r>
        <w:rPr>
          <w:sz w:val="26"/>
          <w:szCs w:val="26"/>
        </w:rPr>
        <w:pict w14:anchorId="6A310A72">
          <v:roundrect id="_x0000_s1035" style="width:498pt;height:94.75pt;mso-left-percent:-10001;mso-top-percent:-10001;mso-position-horizontal:absolute;mso-position-horizontal-relative:char;mso-position-vertical:absolute;mso-position-vertical-relative:line;mso-left-percent:-10001;mso-top-percent:-10001" arcsize="10923f" strokeweight=".5pt">
            <v:textbox inset="5.85pt,0,5.85pt,0">
              <w:txbxContent>
                <w:p w14:paraId="16A060FC" w14:textId="77777777" w:rsidR="00A40590" w:rsidRPr="00114289" w:rsidRDefault="00A40590" w:rsidP="00A40590">
                  <w:pPr>
                    <w:spacing w:line="280" w:lineRule="exact"/>
                    <w:ind w:leftChars="50" w:left="120"/>
                    <w:rPr>
                      <w:szCs w:val="26"/>
                    </w:rPr>
                  </w:pPr>
                  <w:r>
                    <w:rPr>
                      <w:rFonts w:hint="eastAsia"/>
                      <w:szCs w:val="26"/>
                    </w:rPr>
                    <w:t xml:space="preserve">①　</w:t>
                  </w:r>
                  <w:r w:rsidRPr="00A40590">
                    <w:rPr>
                      <w:rFonts w:hint="eastAsia"/>
                      <w:spacing w:val="-6"/>
                      <w:szCs w:val="26"/>
                    </w:rPr>
                    <w:t>資本金の額又は出資の総額が2,000万円以下で</w:t>
                  </w:r>
                  <w:r w:rsidRPr="00A17BBD">
                    <w:rPr>
                      <w:rFonts w:hint="eastAsia"/>
                      <w:b/>
                      <w:spacing w:val="-6"/>
                      <w:szCs w:val="26"/>
                      <w:u w:val="single"/>
                    </w:rPr>
                    <w:t>製造業</w:t>
                  </w:r>
                  <w:r w:rsidR="00A17BBD" w:rsidRPr="00A17BBD">
                    <w:rPr>
                      <w:rFonts w:hint="eastAsia"/>
                      <w:b/>
                      <w:spacing w:val="-6"/>
                      <w:szCs w:val="26"/>
                      <w:u w:val="single"/>
                      <w:vertAlign w:val="subscript"/>
                    </w:rPr>
                    <w:t>※１</w:t>
                  </w:r>
                  <w:r w:rsidR="00A17BBD" w:rsidRPr="00A17BBD">
                    <w:rPr>
                      <w:rFonts w:hint="eastAsia"/>
                      <w:spacing w:val="-6"/>
                      <w:szCs w:val="26"/>
                    </w:rPr>
                    <w:t>を</w:t>
                  </w:r>
                  <w:r w:rsidRPr="00A40590">
                    <w:rPr>
                      <w:rFonts w:hint="eastAsia"/>
                      <w:spacing w:val="-6"/>
                      <w:szCs w:val="26"/>
                    </w:rPr>
                    <w:t>営む事業者</w:t>
                  </w:r>
                </w:p>
                <w:p w14:paraId="21B56736" w14:textId="77777777" w:rsidR="00FA0CC7" w:rsidRPr="00114289" w:rsidRDefault="00A17BBD" w:rsidP="00A17BBD">
                  <w:pPr>
                    <w:spacing w:line="280" w:lineRule="exact"/>
                    <w:ind w:leftChars="50" w:left="600" w:hangingChars="200" w:hanging="480"/>
                    <w:rPr>
                      <w:szCs w:val="26"/>
                    </w:rPr>
                  </w:pPr>
                  <w:r>
                    <w:rPr>
                      <w:rFonts w:hint="eastAsia"/>
                      <w:szCs w:val="26"/>
                    </w:rPr>
                    <w:t>②</w:t>
                  </w:r>
                  <w:r w:rsidR="00FA0CC7">
                    <w:rPr>
                      <w:rFonts w:hint="eastAsia"/>
                      <w:szCs w:val="26"/>
                    </w:rPr>
                    <w:t xml:space="preserve">　</w:t>
                  </w:r>
                  <w:r w:rsidR="00FA0CC7" w:rsidRPr="00A17BBD">
                    <w:rPr>
                      <w:rFonts w:hint="eastAsia"/>
                      <w:spacing w:val="-6"/>
                      <w:szCs w:val="26"/>
                    </w:rPr>
                    <w:t>海南市内に</w:t>
                  </w:r>
                  <w:r w:rsidRPr="00A17BBD">
                    <w:rPr>
                      <w:rFonts w:hint="eastAsia"/>
                      <w:spacing w:val="-6"/>
                      <w:szCs w:val="26"/>
                    </w:rPr>
                    <w:t>本店</w:t>
                  </w:r>
                  <w:r w:rsidR="00FA0CC7" w:rsidRPr="00A17BBD">
                    <w:rPr>
                      <w:rFonts w:hint="eastAsia"/>
                      <w:spacing w:val="-6"/>
                      <w:szCs w:val="26"/>
                    </w:rPr>
                    <w:t>を有し、3年以上継続して</w:t>
                  </w:r>
                  <w:r w:rsidRPr="00A17BBD">
                    <w:rPr>
                      <w:rFonts w:hint="eastAsia"/>
                      <w:spacing w:val="-6"/>
                      <w:szCs w:val="26"/>
                    </w:rPr>
                    <w:t>事業</w:t>
                  </w:r>
                  <w:r w:rsidR="00FA0CC7" w:rsidRPr="00A17BBD">
                    <w:rPr>
                      <w:rFonts w:hint="eastAsia"/>
                      <w:spacing w:val="-6"/>
                      <w:szCs w:val="26"/>
                    </w:rPr>
                    <w:t>を営</w:t>
                  </w:r>
                  <w:r w:rsidRPr="00A17BBD">
                    <w:rPr>
                      <w:rFonts w:hint="eastAsia"/>
                      <w:spacing w:val="-6"/>
                      <w:szCs w:val="26"/>
                    </w:rPr>
                    <w:t>んでいるこ</w:t>
                  </w:r>
                  <w:r>
                    <w:rPr>
                      <w:rFonts w:hint="eastAsia"/>
                      <w:spacing w:val="-6"/>
                      <w:szCs w:val="26"/>
                    </w:rPr>
                    <w:t>と、</w:t>
                  </w:r>
                  <w:r w:rsidRPr="00A17BBD">
                    <w:rPr>
                      <w:rFonts w:hint="eastAsia"/>
                      <w:spacing w:val="-6"/>
                      <w:szCs w:val="26"/>
                    </w:rPr>
                    <w:t>個人にあっては市内に3年以上住所を有すること</w:t>
                  </w:r>
                </w:p>
                <w:p w14:paraId="474536EB" w14:textId="77777777" w:rsidR="00FA0CC7" w:rsidRPr="00114289" w:rsidRDefault="00FA0CC7" w:rsidP="00B71398">
                  <w:pPr>
                    <w:spacing w:line="280" w:lineRule="exact"/>
                    <w:ind w:leftChars="50" w:left="120"/>
                    <w:rPr>
                      <w:szCs w:val="26"/>
                    </w:rPr>
                  </w:pPr>
                  <w:r w:rsidRPr="00114289">
                    <w:rPr>
                      <w:rFonts w:hint="eastAsia"/>
                      <w:szCs w:val="26"/>
                    </w:rPr>
                    <w:t>③</w:t>
                  </w:r>
                  <w:r>
                    <w:rPr>
                      <w:rFonts w:hint="eastAsia"/>
                      <w:szCs w:val="26"/>
                    </w:rPr>
                    <w:t xml:space="preserve">　</w:t>
                  </w:r>
                  <w:r w:rsidRPr="00A17BBD">
                    <w:rPr>
                      <w:rFonts w:hint="eastAsia"/>
                      <w:spacing w:val="-6"/>
                      <w:szCs w:val="26"/>
                    </w:rPr>
                    <w:t>市税(国保税を除く)の滞納がないこと</w:t>
                  </w:r>
                </w:p>
                <w:p w14:paraId="4558A6F8" w14:textId="77777777" w:rsidR="00FA0CC7" w:rsidRPr="00023578" w:rsidRDefault="00FA0CC7" w:rsidP="00023578">
                  <w:pPr>
                    <w:spacing w:line="280" w:lineRule="exact"/>
                    <w:ind w:left="1600" w:hangingChars="800" w:hanging="1600"/>
                    <w:rPr>
                      <w:sz w:val="20"/>
                      <w:szCs w:val="26"/>
                    </w:rPr>
                  </w:pPr>
                  <w:r w:rsidRPr="00FF4E7A">
                    <w:rPr>
                      <w:rFonts w:hint="eastAsia"/>
                      <w:sz w:val="20"/>
                      <w:szCs w:val="26"/>
                    </w:rPr>
                    <w:t>※１　製造業･･･｢日本標準産業分類｣(平成</w:t>
                  </w:r>
                  <w:r w:rsidR="00023578">
                    <w:rPr>
                      <w:rFonts w:hint="eastAsia"/>
                      <w:sz w:val="20"/>
                      <w:szCs w:val="26"/>
                    </w:rPr>
                    <w:t>25</w:t>
                  </w:r>
                  <w:r w:rsidRPr="00FF4E7A">
                    <w:rPr>
                      <w:rFonts w:hint="eastAsia"/>
                      <w:sz w:val="20"/>
                      <w:szCs w:val="26"/>
                    </w:rPr>
                    <w:t>年</w:t>
                  </w:r>
                  <w:r w:rsidR="00023578">
                    <w:rPr>
                      <w:rFonts w:hint="eastAsia"/>
                      <w:sz w:val="20"/>
                      <w:szCs w:val="26"/>
                    </w:rPr>
                    <w:t>10</w:t>
                  </w:r>
                  <w:r w:rsidRPr="00FF4E7A">
                    <w:rPr>
                      <w:rFonts w:hint="eastAsia"/>
                      <w:sz w:val="20"/>
                      <w:szCs w:val="26"/>
                    </w:rPr>
                    <w:t>月改定)に掲げる大分類Ｅ-製造業を主たる業種として営んでいる必要があります。</w:t>
                  </w:r>
                </w:p>
                <w:p w14:paraId="750A4A83" w14:textId="77777777" w:rsidR="00FA0CC7" w:rsidRPr="00FF4E7A" w:rsidRDefault="00FA0CC7" w:rsidP="00FA0CC7"/>
              </w:txbxContent>
            </v:textbox>
            <w10:anchorlock/>
          </v:roundrect>
        </w:pict>
      </w:r>
    </w:p>
    <w:p w14:paraId="76849262" w14:textId="30D2E95C" w:rsidR="00114289" w:rsidRPr="00FA0CC7" w:rsidRDefault="00114289" w:rsidP="00FA0CC7">
      <w:pPr>
        <w:rPr>
          <w:rFonts w:ascii="ＭＳ ゴシック" w:eastAsia="ＭＳ ゴシック" w:hAnsi="ＭＳ ゴシック"/>
          <w:sz w:val="22"/>
          <w:szCs w:val="26"/>
        </w:rPr>
      </w:pPr>
      <w:r w:rsidRPr="00FF4E7A">
        <w:rPr>
          <w:rFonts w:ascii="ＭＳ ゴシック" w:eastAsia="ＭＳ ゴシック" w:hAnsi="ＭＳ ゴシック" w:hint="eastAsia"/>
          <w:sz w:val="26"/>
          <w:szCs w:val="26"/>
        </w:rPr>
        <w:t>２　補助対象設備</w:t>
      </w:r>
      <w:r w:rsidR="00A474EC">
        <w:rPr>
          <w:rFonts w:ascii="ＭＳ ゴシック" w:eastAsia="ＭＳ ゴシック" w:hAnsi="ＭＳ ゴシック" w:hint="eastAsia"/>
          <w:sz w:val="22"/>
          <w:szCs w:val="26"/>
        </w:rPr>
        <w:t>（令和</w:t>
      </w:r>
      <w:r w:rsidR="0086067A">
        <w:rPr>
          <w:rFonts w:ascii="ＭＳ ゴシック" w:eastAsia="ＭＳ ゴシック" w:hAnsi="ＭＳ ゴシック" w:hint="eastAsia"/>
          <w:sz w:val="22"/>
          <w:szCs w:val="26"/>
        </w:rPr>
        <w:t>7</w:t>
      </w:r>
      <w:r w:rsidR="00FA0CC7" w:rsidRPr="00FA0CC7">
        <w:rPr>
          <w:rFonts w:ascii="ＭＳ ゴシック" w:eastAsia="ＭＳ ゴシック" w:hAnsi="ＭＳ ゴシック" w:hint="eastAsia"/>
          <w:sz w:val="22"/>
          <w:szCs w:val="26"/>
        </w:rPr>
        <w:t>年4月1</w:t>
      </w:r>
      <w:r w:rsidR="00A474EC">
        <w:rPr>
          <w:rFonts w:ascii="ＭＳ ゴシック" w:eastAsia="ＭＳ ゴシック" w:hAnsi="ＭＳ ゴシック" w:hint="eastAsia"/>
          <w:sz w:val="22"/>
          <w:szCs w:val="26"/>
        </w:rPr>
        <w:t>日から令和</w:t>
      </w:r>
      <w:r w:rsidR="0086067A">
        <w:rPr>
          <w:rFonts w:ascii="ＭＳ ゴシック" w:eastAsia="ＭＳ ゴシック" w:hAnsi="ＭＳ ゴシック" w:hint="eastAsia"/>
          <w:sz w:val="22"/>
          <w:szCs w:val="26"/>
        </w:rPr>
        <w:t>8</w:t>
      </w:r>
      <w:r w:rsidR="00FA0CC7" w:rsidRPr="00FA0CC7">
        <w:rPr>
          <w:rFonts w:ascii="ＭＳ ゴシック" w:eastAsia="ＭＳ ゴシック" w:hAnsi="ＭＳ ゴシック" w:hint="eastAsia"/>
          <w:sz w:val="22"/>
          <w:szCs w:val="26"/>
        </w:rPr>
        <w:t>年3月31日までに導入されるものに限る)</w:t>
      </w:r>
    </w:p>
    <w:p w14:paraId="56F0BDD9" w14:textId="77777777" w:rsidR="00D8591A" w:rsidRDefault="0086067A" w:rsidP="00FA0CC7">
      <w:pPr>
        <w:rPr>
          <w:szCs w:val="26"/>
        </w:rPr>
      </w:pPr>
      <w:r>
        <w:rPr>
          <w:szCs w:val="26"/>
        </w:rPr>
      </w:r>
      <w:r>
        <w:rPr>
          <w:szCs w:val="26"/>
        </w:rPr>
        <w:pict w14:anchorId="7272AF5A">
          <v:roundrect id="_x0000_s1034" style="width:498pt;height:143.25pt;mso-left-percent:-10001;mso-top-percent:-10001;mso-position-horizontal:absolute;mso-position-horizontal-relative:char;mso-position-vertical:absolute;mso-position-vertical-relative:line;mso-left-percent:-10001;mso-top-percent:-10001" arcsize="10923f" strokeweight=".5pt">
            <v:textbox style="mso-next-textbox:#_x0000_s1034" inset="5.85pt,.05mm,5.85pt,.05mm">
              <w:txbxContent>
                <w:p w14:paraId="0082616E" w14:textId="77777777" w:rsidR="00F47236" w:rsidRDefault="00FA0CC7" w:rsidP="00A17BBD">
                  <w:pPr>
                    <w:spacing w:line="280" w:lineRule="exact"/>
                    <w:ind w:leftChars="50" w:left="576" w:hangingChars="200" w:hanging="456"/>
                    <w:rPr>
                      <w:spacing w:val="-6"/>
                      <w:szCs w:val="26"/>
                    </w:rPr>
                  </w:pPr>
                  <w:r w:rsidRPr="00A17BBD">
                    <w:rPr>
                      <w:rFonts w:hint="eastAsia"/>
                      <w:spacing w:val="-6"/>
                      <w:szCs w:val="26"/>
                    </w:rPr>
                    <w:t xml:space="preserve">①　</w:t>
                  </w:r>
                  <w:r w:rsidR="00F47236">
                    <w:rPr>
                      <w:rFonts w:hint="eastAsia"/>
                      <w:spacing w:val="-6"/>
                      <w:szCs w:val="26"/>
                    </w:rPr>
                    <w:t>直接製造業の用に供する機械及び装置、金型</w:t>
                  </w:r>
                </w:p>
                <w:p w14:paraId="24E06911" w14:textId="77777777" w:rsidR="00FA0CC7" w:rsidRPr="00A17BBD" w:rsidRDefault="00FA0CC7" w:rsidP="00A17BBD">
                  <w:pPr>
                    <w:spacing w:line="280" w:lineRule="exact"/>
                    <w:ind w:leftChars="50" w:left="576" w:hangingChars="200" w:hanging="456"/>
                    <w:rPr>
                      <w:spacing w:val="-6"/>
                      <w:szCs w:val="26"/>
                    </w:rPr>
                  </w:pPr>
                  <w:r w:rsidRPr="00A17BBD">
                    <w:rPr>
                      <w:rFonts w:hint="eastAsia"/>
                      <w:spacing w:val="-6"/>
                      <w:szCs w:val="26"/>
                    </w:rPr>
                    <w:t>②　市内の自社工場内に設置し、1回の設備取得額が50万円以上のもの</w:t>
                  </w:r>
                </w:p>
                <w:p w14:paraId="502B7C2E" w14:textId="77777777" w:rsidR="00FA0CC7" w:rsidRPr="00A17BBD" w:rsidRDefault="00FA0CC7" w:rsidP="00A17BBD">
                  <w:pPr>
                    <w:spacing w:line="280" w:lineRule="exact"/>
                    <w:ind w:leftChars="50" w:left="576" w:hangingChars="200" w:hanging="456"/>
                    <w:rPr>
                      <w:spacing w:val="-6"/>
                      <w:szCs w:val="26"/>
                    </w:rPr>
                  </w:pPr>
                  <w:r w:rsidRPr="00A17BBD">
                    <w:rPr>
                      <w:rFonts w:hint="eastAsia"/>
                      <w:spacing w:val="-6"/>
                      <w:szCs w:val="26"/>
                    </w:rPr>
                    <w:t>③　中古品又はリース契約に基づくものでないこと</w:t>
                  </w:r>
                </w:p>
                <w:p w14:paraId="2F47CF3C" w14:textId="77777777" w:rsidR="00FA0CC7" w:rsidRPr="00A17BBD" w:rsidRDefault="00FA0CC7" w:rsidP="00A17BBD">
                  <w:pPr>
                    <w:spacing w:line="280" w:lineRule="exact"/>
                    <w:ind w:leftChars="50" w:left="576" w:hangingChars="200" w:hanging="456"/>
                    <w:rPr>
                      <w:spacing w:val="-6"/>
                      <w:szCs w:val="26"/>
                    </w:rPr>
                  </w:pPr>
                  <w:r w:rsidRPr="00A17BBD">
                    <w:rPr>
                      <w:rFonts w:hint="eastAsia"/>
                      <w:spacing w:val="-6"/>
                      <w:szCs w:val="26"/>
                    </w:rPr>
                    <w:t>④　複数の事業者で共同所有するものでないこと</w:t>
                  </w:r>
                </w:p>
                <w:p w14:paraId="70E5FCC6" w14:textId="77777777" w:rsidR="00FA0CC7" w:rsidRDefault="00FA0CC7" w:rsidP="00A17BBD">
                  <w:pPr>
                    <w:spacing w:line="280" w:lineRule="exact"/>
                    <w:ind w:leftChars="50" w:left="576" w:hangingChars="200" w:hanging="456"/>
                    <w:rPr>
                      <w:spacing w:val="-6"/>
                      <w:szCs w:val="26"/>
                    </w:rPr>
                  </w:pPr>
                  <w:r w:rsidRPr="00A17BBD">
                    <w:rPr>
                      <w:rFonts w:hint="eastAsia"/>
                      <w:spacing w:val="-6"/>
                      <w:szCs w:val="26"/>
                    </w:rPr>
                    <w:t>⑤　市の他の事業や国・県等の補助金の対象となっていないもの</w:t>
                  </w:r>
                </w:p>
                <w:p w14:paraId="421F18D0" w14:textId="77777777" w:rsidR="008954DE" w:rsidRPr="00A17BBD" w:rsidRDefault="008954DE" w:rsidP="00723C2C">
                  <w:pPr>
                    <w:spacing w:line="280" w:lineRule="exact"/>
                    <w:ind w:leftChars="50" w:left="576" w:hangingChars="200" w:hanging="456"/>
                    <w:rPr>
                      <w:spacing w:val="-6"/>
                      <w:szCs w:val="26"/>
                    </w:rPr>
                  </w:pPr>
                  <w:r>
                    <w:rPr>
                      <w:rFonts w:hint="eastAsia"/>
                      <w:spacing w:val="-6"/>
                      <w:szCs w:val="26"/>
                    </w:rPr>
                    <w:t>⑥　市が実施する中小企業診断士による事前審査の結果により、生産性の向上と経営基盤の安定化に寄与するものとして認め</w:t>
                  </w:r>
                  <w:r w:rsidR="000C7ABA">
                    <w:rPr>
                      <w:rFonts w:hint="eastAsia"/>
                      <w:spacing w:val="-6"/>
                      <w:szCs w:val="26"/>
                    </w:rPr>
                    <w:t>られ</w:t>
                  </w:r>
                  <w:r>
                    <w:rPr>
                      <w:rFonts w:hint="eastAsia"/>
                      <w:spacing w:val="-6"/>
                      <w:szCs w:val="26"/>
                    </w:rPr>
                    <w:t>るもの</w:t>
                  </w:r>
                </w:p>
                <w:p w14:paraId="3E07B828" w14:textId="77777777" w:rsidR="00FA0CC7" w:rsidRDefault="00FA0CC7" w:rsidP="00B71398">
                  <w:pPr>
                    <w:spacing w:line="280" w:lineRule="exact"/>
                    <w:ind w:leftChars="50" w:left="330" w:hangingChars="100" w:hanging="210"/>
                    <w:rPr>
                      <w:sz w:val="21"/>
                      <w:szCs w:val="26"/>
                    </w:rPr>
                  </w:pPr>
                  <w:r w:rsidRPr="00FA0CC7">
                    <w:rPr>
                      <w:rFonts w:hint="eastAsia"/>
                      <w:sz w:val="21"/>
                      <w:szCs w:val="26"/>
                    </w:rPr>
                    <w:t>※</w:t>
                  </w:r>
                  <w:r>
                    <w:rPr>
                      <w:rFonts w:hint="eastAsia"/>
                      <w:sz w:val="21"/>
                      <w:szCs w:val="26"/>
                    </w:rPr>
                    <w:t>設備導入後の申請は対象になりません</w:t>
                  </w:r>
                  <w:r w:rsidR="00CB4E1B">
                    <w:rPr>
                      <w:rFonts w:hint="eastAsia"/>
                      <w:sz w:val="21"/>
                      <w:szCs w:val="26"/>
                    </w:rPr>
                    <w:t>。必ず設備を導入する前にご相談ください。</w:t>
                  </w:r>
                </w:p>
                <w:p w14:paraId="4930B324" w14:textId="77777777" w:rsidR="008954DE" w:rsidRPr="008954DE" w:rsidRDefault="008954DE" w:rsidP="00B71398">
                  <w:pPr>
                    <w:spacing w:line="280" w:lineRule="exact"/>
                    <w:ind w:leftChars="50" w:left="330" w:hangingChars="100" w:hanging="210"/>
                    <w:rPr>
                      <w:sz w:val="21"/>
                    </w:rPr>
                  </w:pPr>
                  <w:r w:rsidRPr="008954DE">
                    <w:rPr>
                      <w:rFonts w:hAnsi="ＭＳ 明朝" w:cs="ＭＳ 明朝" w:hint="eastAsia"/>
                      <w:sz w:val="21"/>
                    </w:rPr>
                    <w:t>※事前審査</w:t>
                  </w:r>
                  <w:r>
                    <w:rPr>
                      <w:rFonts w:hAnsi="ＭＳ 明朝" w:cs="ＭＳ 明朝" w:hint="eastAsia"/>
                      <w:sz w:val="21"/>
                    </w:rPr>
                    <w:t>の結果は市</w:t>
                  </w:r>
                  <w:r w:rsidR="00ED6C2B">
                    <w:rPr>
                      <w:rFonts w:hAnsi="ＭＳ 明朝" w:cs="ＭＳ 明朝" w:hint="eastAsia"/>
                      <w:sz w:val="21"/>
                    </w:rPr>
                    <w:t>のみ</w:t>
                  </w:r>
                  <w:r>
                    <w:rPr>
                      <w:rFonts w:hAnsi="ＭＳ 明朝" w:cs="ＭＳ 明朝" w:hint="eastAsia"/>
                      <w:sz w:val="21"/>
                    </w:rPr>
                    <w:t>に報告され、その結果に基づいて</w:t>
                  </w:r>
                  <w:r w:rsidR="00A1721C">
                    <w:rPr>
                      <w:rFonts w:hAnsi="ＭＳ 明朝" w:cs="ＭＳ 明朝" w:hint="eastAsia"/>
                      <w:sz w:val="21"/>
                    </w:rPr>
                    <w:t>認否を</w:t>
                  </w:r>
                  <w:r w:rsidR="009D5B9C">
                    <w:rPr>
                      <w:rFonts w:hAnsi="ＭＳ 明朝" w:cs="ＭＳ 明朝" w:hint="eastAsia"/>
                      <w:sz w:val="21"/>
                    </w:rPr>
                    <w:t>判断します。</w:t>
                  </w:r>
                </w:p>
              </w:txbxContent>
            </v:textbox>
            <w10:anchorlock/>
          </v:roundrect>
        </w:pict>
      </w:r>
    </w:p>
    <w:p w14:paraId="6CB01E99" w14:textId="77777777" w:rsidR="004E68CF" w:rsidRPr="00D8591A" w:rsidRDefault="004E68CF" w:rsidP="00FD6459">
      <w:pPr>
        <w:spacing w:beforeLines="50" w:before="180"/>
        <w:rPr>
          <w:rFonts w:ascii="ＭＳ ゴシック" w:eastAsia="ＭＳ ゴシック" w:hAnsi="ＭＳ ゴシック"/>
          <w:sz w:val="26"/>
          <w:szCs w:val="26"/>
        </w:rPr>
      </w:pPr>
      <w:r w:rsidRPr="00D8591A">
        <w:rPr>
          <w:rFonts w:ascii="ＭＳ ゴシック" w:eastAsia="ＭＳ ゴシック" w:hAnsi="ＭＳ ゴシック" w:hint="eastAsia"/>
          <w:sz w:val="26"/>
          <w:szCs w:val="26"/>
        </w:rPr>
        <w:t>３　補助対象経費</w:t>
      </w:r>
    </w:p>
    <w:p w14:paraId="3B92BB95" w14:textId="77777777" w:rsidR="004E68CF" w:rsidRDefault="004E68CF" w:rsidP="006C00DE">
      <w:pPr>
        <w:ind w:leftChars="200" w:left="720" w:hangingChars="100" w:hanging="240"/>
        <w:rPr>
          <w:szCs w:val="26"/>
        </w:rPr>
      </w:pPr>
      <w:r>
        <w:rPr>
          <w:rFonts w:hint="eastAsia"/>
          <w:szCs w:val="26"/>
        </w:rPr>
        <w:t>補助対象設備の取得に要した経費</w:t>
      </w:r>
      <w:r w:rsidR="0072144E">
        <w:rPr>
          <w:rFonts w:hint="eastAsia"/>
          <w:szCs w:val="26"/>
        </w:rPr>
        <w:t>(償却資産取得額)</w:t>
      </w:r>
    </w:p>
    <w:p w14:paraId="07332178" w14:textId="77777777" w:rsidR="008954DE" w:rsidRPr="008954DE" w:rsidRDefault="0072144E" w:rsidP="008954DE">
      <w:pPr>
        <w:spacing w:line="240" w:lineRule="exact"/>
        <w:ind w:leftChars="300" w:left="720"/>
        <w:rPr>
          <w:spacing w:val="-6"/>
          <w:sz w:val="20"/>
          <w:szCs w:val="26"/>
        </w:rPr>
      </w:pPr>
      <w:r w:rsidRPr="00B71398">
        <w:rPr>
          <w:rFonts w:hint="eastAsia"/>
          <w:spacing w:val="-6"/>
          <w:sz w:val="20"/>
          <w:szCs w:val="26"/>
        </w:rPr>
        <w:t>償却資産を取得するためにその取得時において通常支出すべき金額</w:t>
      </w:r>
    </w:p>
    <w:p w14:paraId="4F97A001" w14:textId="77777777" w:rsidR="004E68CF" w:rsidRDefault="004E68CF" w:rsidP="00FD6459">
      <w:pPr>
        <w:spacing w:beforeLines="50" w:before="180"/>
        <w:rPr>
          <w:sz w:val="26"/>
          <w:szCs w:val="26"/>
        </w:rPr>
      </w:pPr>
      <w:r>
        <w:rPr>
          <w:rFonts w:hint="eastAsia"/>
          <w:sz w:val="26"/>
          <w:szCs w:val="26"/>
        </w:rPr>
        <w:t>４</w:t>
      </w:r>
      <w:r w:rsidRPr="00521FAC">
        <w:rPr>
          <w:rFonts w:hint="eastAsia"/>
          <w:sz w:val="26"/>
          <w:szCs w:val="26"/>
        </w:rPr>
        <w:t xml:space="preserve">　</w:t>
      </w:r>
      <w:r>
        <w:rPr>
          <w:rFonts w:hint="eastAsia"/>
          <w:sz w:val="26"/>
          <w:szCs w:val="26"/>
        </w:rPr>
        <w:t>補助率及び補助限度額</w:t>
      </w:r>
    </w:p>
    <w:p w14:paraId="06E23509" w14:textId="77777777" w:rsidR="004E68CF" w:rsidRDefault="004E68CF" w:rsidP="009D5B9C">
      <w:pPr>
        <w:ind w:leftChars="100" w:left="240"/>
        <w:rPr>
          <w:szCs w:val="26"/>
        </w:rPr>
      </w:pPr>
      <w:r>
        <w:rPr>
          <w:rFonts w:hint="eastAsia"/>
          <w:szCs w:val="26"/>
        </w:rPr>
        <w:t>①　補助率</w:t>
      </w:r>
      <w:r w:rsidR="009D5B9C">
        <w:rPr>
          <w:rFonts w:hint="eastAsia"/>
          <w:szCs w:val="26"/>
        </w:rPr>
        <w:t>：</w:t>
      </w:r>
      <w:r>
        <w:rPr>
          <w:rFonts w:hint="eastAsia"/>
          <w:szCs w:val="26"/>
        </w:rPr>
        <w:t>補助対象経費の</w:t>
      </w:r>
      <w:r w:rsidR="00A474EC">
        <w:rPr>
          <w:rFonts w:hint="eastAsia"/>
          <w:szCs w:val="26"/>
        </w:rPr>
        <w:t>10</w:t>
      </w:r>
      <w:r>
        <w:rPr>
          <w:rFonts w:hint="eastAsia"/>
          <w:szCs w:val="26"/>
        </w:rPr>
        <w:t>分の</w:t>
      </w:r>
      <w:r w:rsidR="00A474EC">
        <w:rPr>
          <w:rFonts w:hint="eastAsia"/>
          <w:szCs w:val="26"/>
        </w:rPr>
        <w:t>1</w:t>
      </w:r>
      <w:r>
        <w:rPr>
          <w:rFonts w:hint="eastAsia"/>
          <w:szCs w:val="26"/>
        </w:rPr>
        <w:t>以内</w:t>
      </w:r>
    </w:p>
    <w:p w14:paraId="2F19589C" w14:textId="77777777" w:rsidR="004E68CF" w:rsidRDefault="004E68CF" w:rsidP="009D5B9C">
      <w:pPr>
        <w:ind w:leftChars="100" w:left="240"/>
        <w:rPr>
          <w:szCs w:val="26"/>
        </w:rPr>
      </w:pPr>
      <w:r>
        <w:rPr>
          <w:rFonts w:hint="eastAsia"/>
          <w:szCs w:val="26"/>
        </w:rPr>
        <w:t>②　補助限度額</w:t>
      </w:r>
      <w:r w:rsidR="009D5B9C">
        <w:rPr>
          <w:rFonts w:hint="eastAsia"/>
          <w:szCs w:val="26"/>
        </w:rPr>
        <w:t>：</w:t>
      </w:r>
      <w:r>
        <w:rPr>
          <w:rFonts w:hint="eastAsia"/>
          <w:szCs w:val="26"/>
        </w:rPr>
        <w:t>１事業</w:t>
      </w:r>
      <w:r w:rsidR="00FA7202">
        <w:rPr>
          <w:rFonts w:hint="eastAsia"/>
          <w:szCs w:val="26"/>
        </w:rPr>
        <w:t>者</w:t>
      </w:r>
      <w:r>
        <w:rPr>
          <w:rFonts w:hint="eastAsia"/>
          <w:szCs w:val="26"/>
        </w:rPr>
        <w:t>あたり300万円(1年度毎)</w:t>
      </w:r>
      <w:r w:rsidR="006C1A36">
        <w:rPr>
          <w:rFonts w:hint="eastAsia"/>
          <w:szCs w:val="26"/>
        </w:rPr>
        <w:t>(千円未満切り捨て)</w:t>
      </w:r>
    </w:p>
    <w:p w14:paraId="7A69374E" w14:textId="77777777" w:rsidR="00016237" w:rsidRPr="004E68CF" w:rsidRDefault="004E68CF" w:rsidP="009D5B9C">
      <w:pPr>
        <w:ind w:leftChars="400" w:left="960" w:firstLineChars="600" w:firstLine="1260"/>
        <w:rPr>
          <w:sz w:val="21"/>
          <w:szCs w:val="26"/>
        </w:rPr>
      </w:pPr>
      <w:r w:rsidRPr="0072144E">
        <w:rPr>
          <w:rFonts w:hint="eastAsia"/>
          <w:sz w:val="21"/>
          <w:szCs w:val="26"/>
        </w:rPr>
        <w:t>(グループ会社はグループ</w:t>
      </w:r>
      <w:r w:rsidR="00A17BBD">
        <w:rPr>
          <w:rFonts w:hint="eastAsia"/>
          <w:sz w:val="21"/>
          <w:szCs w:val="26"/>
        </w:rPr>
        <w:t>全体で</w:t>
      </w:r>
      <w:r w:rsidRPr="0072144E">
        <w:rPr>
          <w:rFonts w:hint="eastAsia"/>
          <w:sz w:val="21"/>
          <w:szCs w:val="26"/>
        </w:rPr>
        <w:t>300万円を限度とする)</w:t>
      </w:r>
      <w:r w:rsidR="0086067A">
        <w:rPr>
          <w:noProof/>
          <w:sz w:val="21"/>
          <w:szCs w:val="26"/>
        </w:rPr>
        <w:pict w14:anchorId="34BDF320">
          <v:shapetype id="_x0000_t202" coordsize="21600,21600" o:spt="202" path="m,l,21600r21600,l21600,xe">
            <v:stroke joinstyle="miter"/>
            <v:path gradientshapeok="t" o:connecttype="rect"/>
          </v:shapetype>
          <v:shape id="_x0000_s1026" type="#_x0000_t202" style="position:absolute;left:0;text-align:left;margin-left:192.1pt;margin-top:653.6pt;width:295.45pt;height:63.95pt;z-index:251654656;mso-height-percent:200;mso-position-horizontal-relative:margin;mso-position-vertical-relative:margin;mso-height-percent:200;mso-width-relative:margin;mso-height-relative:margin">
            <v:textbox style="mso-next-textbox:#_x0000_s1026;mso-fit-shape-to-text:t">
              <w:txbxContent>
                <w:p w14:paraId="2153786C" w14:textId="77777777" w:rsidR="00016237" w:rsidRDefault="00016237" w:rsidP="00D8591A">
                  <w:pPr>
                    <w:spacing w:line="280" w:lineRule="exact"/>
                  </w:pPr>
                  <w:r>
                    <w:rPr>
                      <w:rFonts w:hint="eastAsia"/>
                    </w:rPr>
                    <w:t>申請・問合せ先</w:t>
                  </w:r>
                </w:p>
                <w:p w14:paraId="1A3F7D1C" w14:textId="77777777" w:rsidR="00016237" w:rsidRDefault="00E220B6" w:rsidP="00D8591A">
                  <w:pPr>
                    <w:spacing w:line="280" w:lineRule="exact"/>
                  </w:pPr>
                  <w:r>
                    <w:rPr>
                      <w:rFonts w:hint="eastAsia"/>
                    </w:rPr>
                    <w:t>海南市役所　まちづくり部　産業振興課</w:t>
                  </w:r>
                </w:p>
                <w:p w14:paraId="10AF65A7" w14:textId="77777777" w:rsidR="00016237" w:rsidRDefault="00016237" w:rsidP="00B71398">
                  <w:pPr>
                    <w:spacing w:line="280" w:lineRule="exact"/>
                    <w:ind w:firstLineChars="100" w:firstLine="240"/>
                  </w:pPr>
                  <w:r>
                    <w:rPr>
                      <w:rFonts w:hint="eastAsia"/>
                    </w:rPr>
                    <w:t>〒642-8501　海南市</w:t>
                  </w:r>
                  <w:r w:rsidR="007C0A15">
                    <w:rPr>
                      <w:rFonts w:hint="eastAsia"/>
                    </w:rPr>
                    <w:t>南赤坂11番地</w:t>
                  </w:r>
                </w:p>
                <w:p w14:paraId="33DB8046" w14:textId="77777777" w:rsidR="00016237" w:rsidRDefault="00016237" w:rsidP="00B71398">
                  <w:pPr>
                    <w:spacing w:line="280" w:lineRule="exact"/>
                    <w:ind w:firstLineChars="400" w:firstLine="960"/>
                  </w:pPr>
                  <w:r>
                    <w:rPr>
                      <w:rFonts w:hint="eastAsia"/>
                    </w:rPr>
                    <w:t>TEL：073-483-8460　FAX：073-483-8466</w:t>
                  </w:r>
                </w:p>
              </w:txbxContent>
            </v:textbox>
            <w10:wrap type="square" anchorx="margin" anchory="margin"/>
          </v:shape>
        </w:pict>
      </w:r>
    </w:p>
    <w:sectPr w:rsidR="00016237" w:rsidRPr="004E68CF" w:rsidSect="009D5B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FB04" w14:textId="77777777" w:rsidR="00941768" w:rsidRDefault="00941768" w:rsidP="00016237">
      <w:r>
        <w:separator/>
      </w:r>
    </w:p>
  </w:endnote>
  <w:endnote w:type="continuationSeparator" w:id="0">
    <w:p w14:paraId="4CB37E20" w14:textId="77777777" w:rsidR="00941768" w:rsidRDefault="00941768" w:rsidP="0001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EDF6" w14:textId="77777777" w:rsidR="00941768" w:rsidRDefault="00941768" w:rsidP="00016237">
      <w:r>
        <w:separator/>
      </w:r>
    </w:p>
  </w:footnote>
  <w:footnote w:type="continuationSeparator" w:id="0">
    <w:p w14:paraId="38AF5745" w14:textId="77777777" w:rsidR="00941768" w:rsidRDefault="00941768" w:rsidP="0001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71F5"/>
    <w:rsid w:val="00015E87"/>
    <w:rsid w:val="00016237"/>
    <w:rsid w:val="00023578"/>
    <w:rsid w:val="000C7ABA"/>
    <w:rsid w:val="00114289"/>
    <w:rsid w:val="00187246"/>
    <w:rsid w:val="001F5023"/>
    <w:rsid w:val="002C20F7"/>
    <w:rsid w:val="00304F38"/>
    <w:rsid w:val="003778C3"/>
    <w:rsid w:val="00393091"/>
    <w:rsid w:val="003E5B24"/>
    <w:rsid w:val="00421755"/>
    <w:rsid w:val="004874D1"/>
    <w:rsid w:val="004E68CF"/>
    <w:rsid w:val="00517E1C"/>
    <w:rsid w:val="00521FAC"/>
    <w:rsid w:val="005872C1"/>
    <w:rsid w:val="00587F6B"/>
    <w:rsid w:val="00597362"/>
    <w:rsid w:val="005F563F"/>
    <w:rsid w:val="006479D6"/>
    <w:rsid w:val="00692B1B"/>
    <w:rsid w:val="006C00DE"/>
    <w:rsid w:val="006C1A36"/>
    <w:rsid w:val="0072144E"/>
    <w:rsid w:val="00723C2C"/>
    <w:rsid w:val="007C0A15"/>
    <w:rsid w:val="00814B1A"/>
    <w:rsid w:val="0086067A"/>
    <w:rsid w:val="008954DE"/>
    <w:rsid w:val="008D3661"/>
    <w:rsid w:val="008D3F22"/>
    <w:rsid w:val="009341DB"/>
    <w:rsid w:val="00941768"/>
    <w:rsid w:val="0095074D"/>
    <w:rsid w:val="00995783"/>
    <w:rsid w:val="009D5B9C"/>
    <w:rsid w:val="00A1721C"/>
    <w:rsid w:val="00A17BBD"/>
    <w:rsid w:val="00A40590"/>
    <w:rsid w:val="00A474EC"/>
    <w:rsid w:val="00A52541"/>
    <w:rsid w:val="00AA71F5"/>
    <w:rsid w:val="00B71398"/>
    <w:rsid w:val="00CB4E1B"/>
    <w:rsid w:val="00D8591A"/>
    <w:rsid w:val="00D87511"/>
    <w:rsid w:val="00E220B6"/>
    <w:rsid w:val="00EA7CDE"/>
    <w:rsid w:val="00EC6B25"/>
    <w:rsid w:val="00ED6C2B"/>
    <w:rsid w:val="00EE497A"/>
    <w:rsid w:val="00EF1091"/>
    <w:rsid w:val="00F47236"/>
    <w:rsid w:val="00F656B9"/>
    <w:rsid w:val="00FA0CC7"/>
    <w:rsid w:val="00FA7202"/>
    <w:rsid w:val="00FD6459"/>
    <w:rsid w:val="00FF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DFE8F5"/>
  <w15:docId w15:val="{8467BF14-C4FD-4500-B267-F995009B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1F5"/>
    <w:pPr>
      <w:widowControl w:val="0"/>
      <w:jc w:val="both"/>
    </w:pPr>
    <w:rPr>
      <w:rFonts w:ascii="HGｺﾞｼｯｸM" w:eastAsia="HGｺﾞｼｯｸM"/>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237"/>
    <w:pPr>
      <w:tabs>
        <w:tab w:val="center" w:pos="4252"/>
        <w:tab w:val="right" w:pos="8504"/>
      </w:tabs>
      <w:snapToGrid w:val="0"/>
    </w:pPr>
  </w:style>
  <w:style w:type="character" w:customStyle="1" w:styleId="a4">
    <w:name w:val="ヘッダー (文字)"/>
    <w:basedOn w:val="a0"/>
    <w:link w:val="a3"/>
    <w:uiPriority w:val="99"/>
    <w:rsid w:val="00016237"/>
    <w:rPr>
      <w:rFonts w:ascii="HGｺﾞｼｯｸM" w:eastAsia="HGｺﾞｼｯｸM"/>
      <w:kern w:val="2"/>
      <w:sz w:val="24"/>
      <w:szCs w:val="22"/>
    </w:rPr>
  </w:style>
  <w:style w:type="paragraph" w:styleId="a5">
    <w:name w:val="footer"/>
    <w:basedOn w:val="a"/>
    <w:link w:val="a6"/>
    <w:uiPriority w:val="99"/>
    <w:unhideWhenUsed/>
    <w:rsid w:val="00016237"/>
    <w:pPr>
      <w:tabs>
        <w:tab w:val="center" w:pos="4252"/>
        <w:tab w:val="right" w:pos="8504"/>
      </w:tabs>
      <w:snapToGrid w:val="0"/>
    </w:pPr>
  </w:style>
  <w:style w:type="character" w:customStyle="1" w:styleId="a6">
    <w:name w:val="フッター (文字)"/>
    <w:basedOn w:val="a0"/>
    <w:link w:val="a5"/>
    <w:uiPriority w:val="99"/>
    <w:rsid w:val="00016237"/>
    <w:rPr>
      <w:rFonts w:ascii="HGｺﾞｼｯｸM" w:eastAsia="HGｺﾞｼｯｸM"/>
      <w:kern w:val="2"/>
      <w:sz w:val="24"/>
      <w:szCs w:val="22"/>
    </w:rPr>
  </w:style>
  <w:style w:type="paragraph" w:styleId="a7">
    <w:name w:val="Balloon Text"/>
    <w:basedOn w:val="a"/>
    <w:link w:val="a8"/>
    <w:uiPriority w:val="99"/>
    <w:semiHidden/>
    <w:unhideWhenUsed/>
    <w:rsid w:val="00016237"/>
    <w:rPr>
      <w:rFonts w:ascii="Arial" w:eastAsia="ＭＳ ゴシック" w:hAnsi="Arial"/>
      <w:sz w:val="18"/>
      <w:szCs w:val="18"/>
    </w:rPr>
  </w:style>
  <w:style w:type="character" w:customStyle="1" w:styleId="a8">
    <w:name w:val="吹き出し (文字)"/>
    <w:basedOn w:val="a0"/>
    <w:link w:val="a7"/>
    <w:uiPriority w:val="99"/>
    <w:semiHidden/>
    <w:rsid w:val="000162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E3BD-DA38-40D6-B1D6-771CED77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kainan</dc:creator>
  <cp:keywords/>
  <dc:description/>
  <cp:lastModifiedBy>有本 志保</cp:lastModifiedBy>
  <cp:revision>11</cp:revision>
  <cp:lastPrinted>2023-03-23T06:33:00Z</cp:lastPrinted>
  <dcterms:created xsi:type="dcterms:W3CDTF">2023-03-08T00:32:00Z</dcterms:created>
  <dcterms:modified xsi:type="dcterms:W3CDTF">2024-12-24T05:04:00Z</dcterms:modified>
</cp:coreProperties>
</file>