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D00A" w14:textId="77777777" w:rsidR="00670851" w:rsidRDefault="00670851" w:rsidP="00FF2708">
      <w:pPr>
        <w:jc w:val="center"/>
        <w:rPr>
          <w:sz w:val="28"/>
          <w:szCs w:val="28"/>
        </w:rPr>
      </w:pPr>
    </w:p>
    <w:p w14:paraId="643010CA" w14:textId="4C1275BE" w:rsidR="00031322" w:rsidRPr="00FF2708" w:rsidRDefault="00031322" w:rsidP="00FF2708">
      <w:pPr>
        <w:jc w:val="center"/>
        <w:rPr>
          <w:sz w:val="28"/>
          <w:szCs w:val="28"/>
        </w:rPr>
      </w:pPr>
      <w:r w:rsidRPr="00FF2708">
        <w:rPr>
          <w:rFonts w:hint="eastAsia"/>
          <w:sz w:val="28"/>
          <w:szCs w:val="28"/>
        </w:rPr>
        <w:t>旅行行程表</w:t>
      </w:r>
    </w:p>
    <w:p w14:paraId="77C72AEC" w14:textId="60192AB5" w:rsidR="000D0FFD" w:rsidRPr="00FF2708" w:rsidRDefault="000D0FFD" w:rsidP="000D0FFD">
      <w:pPr>
        <w:jc w:val="left"/>
        <w:rPr>
          <w:b/>
        </w:rPr>
      </w:pPr>
      <w:r w:rsidRPr="00FF2708">
        <w:rPr>
          <w:rFonts w:hint="eastAsia"/>
          <w:b/>
        </w:rPr>
        <w:t>団体旅行の概要</w:t>
      </w:r>
    </w:p>
    <w:tbl>
      <w:tblPr>
        <w:tblStyle w:val="a3"/>
        <w:tblW w:w="0" w:type="auto"/>
        <w:jc w:val="center"/>
        <w:tblLook w:val="04A0" w:firstRow="1" w:lastRow="0" w:firstColumn="1" w:lastColumn="0" w:noHBand="0" w:noVBand="1"/>
      </w:tblPr>
      <w:tblGrid>
        <w:gridCol w:w="2547"/>
        <w:gridCol w:w="5947"/>
      </w:tblGrid>
      <w:tr w:rsidR="00031322" w14:paraId="1EE7575C" w14:textId="77777777" w:rsidTr="00670851">
        <w:trPr>
          <w:jc w:val="center"/>
        </w:trPr>
        <w:tc>
          <w:tcPr>
            <w:tcW w:w="2547" w:type="dxa"/>
          </w:tcPr>
          <w:p w14:paraId="00C0E4A5" w14:textId="4E7EA115" w:rsidR="00031322" w:rsidRDefault="00031322" w:rsidP="000D0FFD">
            <w:pPr>
              <w:jc w:val="center"/>
            </w:pPr>
            <w:bookmarkStart w:id="0" w:name="_Hlk97307786"/>
            <w:r>
              <w:rPr>
                <w:rFonts w:hint="eastAsia"/>
              </w:rPr>
              <w:t>団体旅行名</w:t>
            </w:r>
          </w:p>
        </w:tc>
        <w:tc>
          <w:tcPr>
            <w:tcW w:w="5947" w:type="dxa"/>
          </w:tcPr>
          <w:p w14:paraId="03102EFD" w14:textId="77777777" w:rsidR="00031322" w:rsidRDefault="00031322" w:rsidP="00031322">
            <w:pPr>
              <w:jc w:val="left"/>
            </w:pPr>
          </w:p>
        </w:tc>
      </w:tr>
      <w:tr w:rsidR="003D1A90" w14:paraId="4DCC7C8E" w14:textId="77777777" w:rsidTr="00670851">
        <w:trPr>
          <w:jc w:val="center"/>
        </w:trPr>
        <w:tc>
          <w:tcPr>
            <w:tcW w:w="2547" w:type="dxa"/>
          </w:tcPr>
          <w:p w14:paraId="41B3BCAE" w14:textId="52F3977D" w:rsidR="003D1A90" w:rsidRDefault="003D1A90" w:rsidP="000D0FFD">
            <w:pPr>
              <w:jc w:val="center"/>
            </w:pPr>
            <w:r>
              <w:rPr>
                <w:rFonts w:hint="eastAsia"/>
              </w:rPr>
              <w:t>実施</w:t>
            </w:r>
            <w:r w:rsidR="008078C4">
              <w:rPr>
                <w:rFonts w:hint="eastAsia"/>
              </w:rPr>
              <w:t>予定</w:t>
            </w:r>
            <w:r>
              <w:rPr>
                <w:rFonts w:hint="eastAsia"/>
              </w:rPr>
              <w:t>日</w:t>
            </w:r>
          </w:p>
        </w:tc>
        <w:tc>
          <w:tcPr>
            <w:tcW w:w="5947" w:type="dxa"/>
          </w:tcPr>
          <w:p w14:paraId="275A49C3" w14:textId="4D9CF4B5" w:rsidR="003D1A90" w:rsidRDefault="00C1794B" w:rsidP="00031322">
            <w:pPr>
              <w:jc w:val="left"/>
            </w:pPr>
            <w:r>
              <w:rPr>
                <w:rFonts w:hint="eastAsia"/>
              </w:rPr>
              <w:t xml:space="preserve">　</w:t>
            </w:r>
            <w:r w:rsidR="007934B5">
              <w:rPr>
                <w:rFonts w:hint="eastAsia"/>
              </w:rPr>
              <w:t xml:space="preserve">　</w:t>
            </w:r>
            <w:r>
              <w:rPr>
                <w:rFonts w:hint="eastAsia"/>
              </w:rPr>
              <w:t>年　月　日　～　　　年　月　日</w:t>
            </w:r>
          </w:p>
        </w:tc>
      </w:tr>
      <w:tr w:rsidR="003D1A90" w14:paraId="23F3605F" w14:textId="77777777" w:rsidTr="00670851">
        <w:trPr>
          <w:jc w:val="center"/>
        </w:trPr>
        <w:tc>
          <w:tcPr>
            <w:tcW w:w="2547" w:type="dxa"/>
          </w:tcPr>
          <w:p w14:paraId="645EB370" w14:textId="33A11A23" w:rsidR="003D1A90" w:rsidRDefault="003D1A90" w:rsidP="000D0FFD">
            <w:pPr>
              <w:jc w:val="center"/>
            </w:pPr>
            <w:r>
              <w:rPr>
                <w:rFonts w:hint="eastAsia"/>
              </w:rPr>
              <w:t>参加</w:t>
            </w:r>
            <w:r w:rsidR="008078C4">
              <w:rPr>
                <w:rFonts w:hint="eastAsia"/>
              </w:rPr>
              <w:t>予定</w:t>
            </w:r>
            <w:r>
              <w:rPr>
                <w:rFonts w:hint="eastAsia"/>
              </w:rPr>
              <w:t>人数</w:t>
            </w:r>
          </w:p>
        </w:tc>
        <w:tc>
          <w:tcPr>
            <w:tcW w:w="5947" w:type="dxa"/>
          </w:tcPr>
          <w:p w14:paraId="2016C0E9" w14:textId="6EEF92F5" w:rsidR="003D1A90" w:rsidRDefault="003D1A90" w:rsidP="00031322">
            <w:pPr>
              <w:jc w:val="left"/>
            </w:pPr>
            <w:r>
              <w:rPr>
                <w:rFonts w:hint="eastAsia"/>
              </w:rPr>
              <w:t xml:space="preserve">　　　　　　　　　　　　　</w:t>
            </w:r>
            <w:r w:rsidR="008078C4">
              <w:rPr>
                <w:rFonts w:hint="eastAsia"/>
              </w:rPr>
              <w:t xml:space="preserve">（人）　</w:t>
            </w:r>
            <w:r w:rsidRPr="003D1A90">
              <w:rPr>
                <w:rFonts w:hint="eastAsia"/>
                <w:sz w:val="16"/>
              </w:rPr>
              <w:t>※1台当たり10名以上が条件</w:t>
            </w:r>
          </w:p>
        </w:tc>
      </w:tr>
      <w:tr w:rsidR="003D1A90" w14:paraId="07CB088F" w14:textId="77777777" w:rsidTr="00670851">
        <w:trPr>
          <w:jc w:val="center"/>
        </w:trPr>
        <w:tc>
          <w:tcPr>
            <w:tcW w:w="2547" w:type="dxa"/>
          </w:tcPr>
          <w:p w14:paraId="6ECD99BD" w14:textId="544AE4BF" w:rsidR="003D1A90" w:rsidRDefault="003D1A90" w:rsidP="000D0FFD">
            <w:pPr>
              <w:jc w:val="center"/>
            </w:pPr>
            <w:r>
              <w:rPr>
                <w:rFonts w:hint="eastAsia"/>
              </w:rPr>
              <w:t>利用するバスの台数</w:t>
            </w:r>
          </w:p>
        </w:tc>
        <w:tc>
          <w:tcPr>
            <w:tcW w:w="5947" w:type="dxa"/>
          </w:tcPr>
          <w:p w14:paraId="608FCD7C" w14:textId="5B47AB20" w:rsidR="003D1A90" w:rsidRDefault="008078C4" w:rsidP="00031322">
            <w:pPr>
              <w:jc w:val="left"/>
            </w:pPr>
            <w:r>
              <w:rPr>
                <w:rFonts w:hint="eastAsia"/>
              </w:rPr>
              <w:t xml:space="preserve">　　　　　　　　　　　　　（台）</w:t>
            </w:r>
          </w:p>
        </w:tc>
      </w:tr>
      <w:bookmarkEnd w:id="0"/>
    </w:tbl>
    <w:p w14:paraId="4907881C" w14:textId="77777777" w:rsidR="003D1A90" w:rsidRDefault="003D1A90" w:rsidP="00031322">
      <w:pPr>
        <w:jc w:val="left"/>
      </w:pPr>
    </w:p>
    <w:tbl>
      <w:tblPr>
        <w:tblStyle w:val="a3"/>
        <w:tblW w:w="0" w:type="auto"/>
        <w:jc w:val="center"/>
        <w:tblLook w:val="04A0" w:firstRow="1" w:lastRow="0" w:firstColumn="1" w:lastColumn="0" w:noHBand="0" w:noVBand="1"/>
      </w:tblPr>
      <w:tblGrid>
        <w:gridCol w:w="642"/>
        <w:gridCol w:w="641"/>
        <w:gridCol w:w="5805"/>
        <w:gridCol w:w="1411"/>
      </w:tblGrid>
      <w:tr w:rsidR="00DC4CF6" w14:paraId="7E193D72" w14:textId="748899B7" w:rsidTr="00670851">
        <w:trPr>
          <w:trHeight w:val="366"/>
          <w:jc w:val="center"/>
        </w:trPr>
        <w:tc>
          <w:tcPr>
            <w:tcW w:w="642" w:type="dxa"/>
          </w:tcPr>
          <w:p w14:paraId="65F21FD0" w14:textId="0F80C5D0" w:rsidR="00DC4CF6" w:rsidRDefault="00DC4CF6" w:rsidP="000D0FFD">
            <w:pPr>
              <w:jc w:val="center"/>
            </w:pPr>
            <w:r>
              <w:rPr>
                <w:rFonts w:hint="eastAsia"/>
              </w:rPr>
              <w:t>日付</w:t>
            </w:r>
          </w:p>
        </w:tc>
        <w:tc>
          <w:tcPr>
            <w:tcW w:w="641" w:type="dxa"/>
          </w:tcPr>
          <w:p w14:paraId="14BB6613" w14:textId="7831BB13" w:rsidR="00DC4CF6" w:rsidRDefault="00DC4CF6" w:rsidP="000D0FFD">
            <w:pPr>
              <w:jc w:val="center"/>
            </w:pPr>
            <w:r>
              <w:rPr>
                <w:rFonts w:hint="eastAsia"/>
              </w:rPr>
              <w:t>時間</w:t>
            </w:r>
          </w:p>
        </w:tc>
        <w:tc>
          <w:tcPr>
            <w:tcW w:w="5805" w:type="dxa"/>
          </w:tcPr>
          <w:p w14:paraId="7447B5E0" w14:textId="389325B0" w:rsidR="00DC4CF6" w:rsidRDefault="00DC4CF6" w:rsidP="000D0FFD">
            <w:pPr>
              <w:jc w:val="center"/>
            </w:pPr>
            <w:r>
              <w:rPr>
                <w:rFonts w:hint="eastAsia"/>
              </w:rPr>
              <w:t>行程</w:t>
            </w:r>
          </w:p>
        </w:tc>
        <w:tc>
          <w:tcPr>
            <w:tcW w:w="1411" w:type="dxa"/>
          </w:tcPr>
          <w:p w14:paraId="377DE789" w14:textId="74349641" w:rsidR="00DC4CF6" w:rsidRDefault="00DC4CF6" w:rsidP="000D0FFD">
            <w:pPr>
              <w:jc w:val="center"/>
            </w:pPr>
            <w:r>
              <w:rPr>
                <w:rFonts w:hint="eastAsia"/>
              </w:rPr>
              <w:t>所要時間</w:t>
            </w:r>
          </w:p>
        </w:tc>
      </w:tr>
      <w:tr w:rsidR="00DC4CF6" w14:paraId="1C867EE0" w14:textId="74283587" w:rsidTr="00670851">
        <w:trPr>
          <w:trHeight w:val="7228"/>
          <w:jc w:val="center"/>
        </w:trPr>
        <w:tc>
          <w:tcPr>
            <w:tcW w:w="642" w:type="dxa"/>
          </w:tcPr>
          <w:p w14:paraId="5208D4FC" w14:textId="77777777" w:rsidR="00DC4CF6" w:rsidRDefault="00DC4CF6" w:rsidP="00031322">
            <w:pPr>
              <w:jc w:val="left"/>
            </w:pPr>
          </w:p>
        </w:tc>
        <w:tc>
          <w:tcPr>
            <w:tcW w:w="641" w:type="dxa"/>
          </w:tcPr>
          <w:p w14:paraId="26F9CFB8" w14:textId="77777777" w:rsidR="00DC4CF6" w:rsidRDefault="00DC4CF6" w:rsidP="00031322">
            <w:pPr>
              <w:jc w:val="left"/>
            </w:pPr>
          </w:p>
        </w:tc>
        <w:tc>
          <w:tcPr>
            <w:tcW w:w="5805" w:type="dxa"/>
          </w:tcPr>
          <w:p w14:paraId="37DFB744" w14:textId="255AC9BB" w:rsidR="00DC4CF6" w:rsidRDefault="00DC4CF6" w:rsidP="00031322">
            <w:pPr>
              <w:jc w:val="left"/>
            </w:pPr>
          </w:p>
        </w:tc>
        <w:tc>
          <w:tcPr>
            <w:tcW w:w="1411" w:type="dxa"/>
          </w:tcPr>
          <w:p w14:paraId="459A762D" w14:textId="77777777" w:rsidR="00DC4CF6" w:rsidRDefault="00DC4CF6" w:rsidP="00031322">
            <w:pPr>
              <w:jc w:val="left"/>
            </w:pPr>
          </w:p>
        </w:tc>
      </w:tr>
    </w:tbl>
    <w:p w14:paraId="5BB92713" w14:textId="710C8AAD" w:rsidR="000B7A3D" w:rsidRDefault="000B7A3D" w:rsidP="000B7A3D">
      <w:pPr>
        <w:jc w:val="right"/>
        <w:rPr>
          <w:sz w:val="20"/>
        </w:rPr>
      </w:pPr>
      <w:r>
        <w:rPr>
          <w:rFonts w:hint="eastAsia"/>
          <w:b/>
        </w:rPr>
        <w:t xml:space="preserve">　　　　</w:t>
      </w:r>
      <w:r w:rsidRPr="000B7A3D">
        <w:rPr>
          <w:rFonts w:hint="eastAsia"/>
          <w:sz w:val="20"/>
        </w:rPr>
        <w:t>※行程がわかる書類を別途添付していただくことで省略が可能です。</w:t>
      </w:r>
    </w:p>
    <w:p w14:paraId="09310D1B" w14:textId="77777777" w:rsidR="000B7A3D" w:rsidRPr="000B7A3D" w:rsidRDefault="000B7A3D" w:rsidP="000B7A3D">
      <w:pPr>
        <w:jc w:val="right"/>
        <w:rPr>
          <w:sz w:val="20"/>
        </w:rPr>
      </w:pPr>
    </w:p>
    <w:p w14:paraId="7DE96DB6" w14:textId="5E8CD44B" w:rsidR="00031322" w:rsidRPr="00FF2708" w:rsidRDefault="00031322" w:rsidP="00031322">
      <w:pPr>
        <w:jc w:val="left"/>
        <w:rPr>
          <w:b/>
        </w:rPr>
      </w:pPr>
      <w:r w:rsidRPr="00FF2708">
        <w:rPr>
          <w:rFonts w:hint="eastAsia"/>
          <w:b/>
        </w:rPr>
        <w:t>立ち寄る市内施設</w:t>
      </w:r>
    </w:p>
    <w:tbl>
      <w:tblPr>
        <w:tblStyle w:val="a3"/>
        <w:tblW w:w="0" w:type="auto"/>
        <w:jc w:val="center"/>
        <w:tblLook w:val="04A0" w:firstRow="1" w:lastRow="0" w:firstColumn="1" w:lastColumn="0" w:noHBand="0" w:noVBand="1"/>
      </w:tblPr>
      <w:tblGrid>
        <w:gridCol w:w="4247"/>
        <w:gridCol w:w="4247"/>
      </w:tblGrid>
      <w:tr w:rsidR="00031322" w14:paraId="32914C55" w14:textId="77777777" w:rsidTr="00670851">
        <w:trPr>
          <w:jc w:val="center"/>
        </w:trPr>
        <w:tc>
          <w:tcPr>
            <w:tcW w:w="4247" w:type="dxa"/>
          </w:tcPr>
          <w:p w14:paraId="415101CA" w14:textId="2F89A953" w:rsidR="00031322" w:rsidRDefault="000D0FFD" w:rsidP="000D0FFD">
            <w:pPr>
              <w:jc w:val="center"/>
            </w:pPr>
            <w:r>
              <w:rPr>
                <w:rFonts w:hint="eastAsia"/>
              </w:rPr>
              <w:t>無料施設</w:t>
            </w:r>
          </w:p>
        </w:tc>
        <w:tc>
          <w:tcPr>
            <w:tcW w:w="4247" w:type="dxa"/>
          </w:tcPr>
          <w:p w14:paraId="5BBE6764" w14:textId="0DB96B78" w:rsidR="00031322" w:rsidRDefault="000D0FFD" w:rsidP="000D0FFD">
            <w:pPr>
              <w:jc w:val="center"/>
            </w:pPr>
            <w:r>
              <w:rPr>
                <w:rFonts w:hint="eastAsia"/>
              </w:rPr>
              <w:t>有料施設</w:t>
            </w:r>
          </w:p>
        </w:tc>
      </w:tr>
      <w:tr w:rsidR="00031322" w14:paraId="73C8C7A6" w14:textId="77777777" w:rsidTr="00670851">
        <w:trPr>
          <w:jc w:val="center"/>
        </w:trPr>
        <w:tc>
          <w:tcPr>
            <w:tcW w:w="4247" w:type="dxa"/>
          </w:tcPr>
          <w:p w14:paraId="0B2A2D07" w14:textId="77777777" w:rsidR="00031322" w:rsidRDefault="00031322" w:rsidP="00031322">
            <w:pPr>
              <w:jc w:val="left"/>
            </w:pPr>
          </w:p>
        </w:tc>
        <w:tc>
          <w:tcPr>
            <w:tcW w:w="4247" w:type="dxa"/>
          </w:tcPr>
          <w:p w14:paraId="6C0E1858" w14:textId="77777777" w:rsidR="00031322" w:rsidRDefault="00031322" w:rsidP="00031322">
            <w:pPr>
              <w:jc w:val="left"/>
            </w:pPr>
          </w:p>
        </w:tc>
      </w:tr>
      <w:tr w:rsidR="00031322" w14:paraId="51A9764B" w14:textId="77777777" w:rsidTr="00670851">
        <w:trPr>
          <w:jc w:val="center"/>
        </w:trPr>
        <w:tc>
          <w:tcPr>
            <w:tcW w:w="4247" w:type="dxa"/>
          </w:tcPr>
          <w:p w14:paraId="78A029DB" w14:textId="77777777" w:rsidR="00031322" w:rsidRDefault="00031322" w:rsidP="00031322">
            <w:pPr>
              <w:jc w:val="left"/>
            </w:pPr>
          </w:p>
        </w:tc>
        <w:tc>
          <w:tcPr>
            <w:tcW w:w="4247" w:type="dxa"/>
          </w:tcPr>
          <w:p w14:paraId="3372AED2" w14:textId="77777777" w:rsidR="00031322" w:rsidRDefault="00031322" w:rsidP="00031322">
            <w:pPr>
              <w:jc w:val="left"/>
            </w:pPr>
          </w:p>
        </w:tc>
      </w:tr>
      <w:tr w:rsidR="00031322" w14:paraId="0F171C11" w14:textId="77777777" w:rsidTr="00670851">
        <w:trPr>
          <w:jc w:val="center"/>
        </w:trPr>
        <w:tc>
          <w:tcPr>
            <w:tcW w:w="4247" w:type="dxa"/>
          </w:tcPr>
          <w:p w14:paraId="6D2C0A70" w14:textId="77777777" w:rsidR="00031322" w:rsidRDefault="00031322" w:rsidP="00031322">
            <w:pPr>
              <w:jc w:val="left"/>
            </w:pPr>
          </w:p>
        </w:tc>
        <w:tc>
          <w:tcPr>
            <w:tcW w:w="4247" w:type="dxa"/>
          </w:tcPr>
          <w:p w14:paraId="4D9959CE" w14:textId="77777777" w:rsidR="00031322" w:rsidRDefault="00031322" w:rsidP="00031322">
            <w:pPr>
              <w:jc w:val="left"/>
            </w:pPr>
          </w:p>
        </w:tc>
      </w:tr>
    </w:tbl>
    <w:p w14:paraId="12123581" w14:textId="40A8FD8E" w:rsidR="00212967" w:rsidRDefault="00212967" w:rsidP="00031322">
      <w:pPr>
        <w:jc w:val="left"/>
      </w:pPr>
    </w:p>
    <w:p w14:paraId="2E13F60C" w14:textId="4ED2EC72" w:rsidR="00670851" w:rsidRDefault="00670851" w:rsidP="00031322">
      <w:pPr>
        <w:jc w:val="left"/>
      </w:pPr>
    </w:p>
    <w:p w14:paraId="0CC5B333" w14:textId="1D6AA47C" w:rsidR="00670851" w:rsidRDefault="00D54D06" w:rsidP="00D54D06">
      <w:pPr>
        <w:jc w:val="center"/>
      </w:pPr>
      <w:r>
        <w:rPr>
          <w:rFonts w:hint="eastAsia"/>
        </w:rPr>
        <w:t>（裏面もご記入ください）</w:t>
      </w:r>
    </w:p>
    <w:p w14:paraId="4D332BC4" w14:textId="416A1B99" w:rsidR="00D7433F" w:rsidRPr="00642A36" w:rsidRDefault="00D7433F" w:rsidP="00D7433F">
      <w:pPr>
        <w:ind w:left="206" w:hangingChars="100" w:hanging="206"/>
        <w:jc w:val="left"/>
        <w:rPr>
          <w:b/>
        </w:rPr>
      </w:pPr>
      <w:r w:rsidRPr="00642A36">
        <w:rPr>
          <w:rFonts w:hint="eastAsia"/>
          <w:b/>
        </w:rPr>
        <w:lastRenderedPageBreak/>
        <w:t>以下の内容に同意し、申請します。</w:t>
      </w:r>
    </w:p>
    <w:p w14:paraId="3673936B" w14:textId="1EB19A65" w:rsidR="00D7433F" w:rsidRDefault="00670851" w:rsidP="00D7433F">
      <w:pPr>
        <w:ind w:left="210" w:hangingChars="100" w:hanging="210"/>
        <w:jc w:val="left"/>
      </w:pPr>
      <w:r>
        <w:rPr>
          <w:noProof/>
        </w:rPr>
        <mc:AlternateContent>
          <mc:Choice Requires="wps">
            <w:drawing>
              <wp:anchor distT="0" distB="0" distL="114300" distR="114300" simplePos="0" relativeHeight="251659264" behindDoc="0" locked="0" layoutInCell="1" allowOverlap="1" wp14:anchorId="01EB7A4A" wp14:editId="2A6D78F4">
                <wp:simplePos x="0" y="0"/>
                <wp:positionH relativeFrom="margin">
                  <wp:posOffset>-215265</wp:posOffset>
                </wp:positionH>
                <wp:positionV relativeFrom="paragraph">
                  <wp:posOffset>97790</wp:posOffset>
                </wp:positionV>
                <wp:extent cx="6562725" cy="3019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62725" cy="3019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1F94A" id="正方形/長方形 1" o:spid="_x0000_s1026" style="position:absolute;left:0;text-align:left;margin-left:-16.95pt;margin-top:7.7pt;width:516.75pt;height:23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" filled="f" strokecolor="black [3213]" strokeweight="1pt">
                <w10:wrap anchorx="margin"/>
              </v:rect>
            </w:pict>
          </mc:Fallback>
        </mc:AlternateContent>
      </w:r>
    </w:p>
    <w:p w14:paraId="53839DD8" w14:textId="3C129D29" w:rsidR="00D7433F" w:rsidRPr="00147456" w:rsidRDefault="00D7433F" w:rsidP="00642A36">
      <w:pPr>
        <w:ind w:leftChars="100" w:left="410" w:hangingChars="100" w:hanging="200"/>
        <w:jc w:val="left"/>
        <w:rPr>
          <w:sz w:val="20"/>
        </w:rPr>
      </w:pPr>
      <w:r w:rsidRPr="00147456">
        <w:rPr>
          <w:rFonts w:hint="eastAsia"/>
          <w:sz w:val="20"/>
        </w:rPr>
        <w:t>①</w:t>
      </w:r>
      <w:r w:rsidR="00E0006F">
        <w:rPr>
          <w:rFonts w:hint="eastAsia"/>
          <w:sz w:val="20"/>
        </w:rPr>
        <w:t>海南市市内誘客促進事業</w:t>
      </w:r>
      <w:r w:rsidRPr="00147456">
        <w:rPr>
          <w:rFonts w:hint="eastAsia"/>
          <w:sz w:val="20"/>
        </w:rPr>
        <w:t>補助金（以下、補助金という。）の補助金交付申請書および添付書類等の内容に虚偽はありません。</w:t>
      </w:r>
    </w:p>
    <w:p w14:paraId="12099A62" w14:textId="4D8331E4" w:rsidR="00D7433F" w:rsidRPr="00147456" w:rsidRDefault="00D7433F" w:rsidP="00642A36">
      <w:pPr>
        <w:ind w:leftChars="100" w:left="410" w:hangingChars="100" w:hanging="200"/>
        <w:jc w:val="left"/>
        <w:rPr>
          <w:sz w:val="20"/>
        </w:rPr>
      </w:pPr>
      <w:r w:rsidRPr="00147456">
        <w:rPr>
          <w:rFonts w:hint="eastAsia"/>
          <w:sz w:val="20"/>
        </w:rPr>
        <w:t>②</w:t>
      </w:r>
      <w:r w:rsidR="00E0006F">
        <w:rPr>
          <w:rFonts w:hint="eastAsia"/>
          <w:sz w:val="20"/>
        </w:rPr>
        <w:t>海南市市内誘客促進事業</w:t>
      </w:r>
      <w:r w:rsidRPr="00147456">
        <w:rPr>
          <w:rFonts w:hint="eastAsia"/>
          <w:sz w:val="20"/>
        </w:rPr>
        <w:t>補助金交付要綱（以下、要綱という。）第</w:t>
      </w:r>
      <w:r w:rsidRPr="00147456">
        <w:rPr>
          <w:sz w:val="20"/>
        </w:rPr>
        <w:t>3条の補助対象の要件を</w:t>
      </w:r>
      <w:r w:rsidRPr="00147456">
        <w:rPr>
          <w:rFonts w:hint="eastAsia"/>
          <w:sz w:val="20"/>
        </w:rPr>
        <w:t>満たしています。</w:t>
      </w:r>
    </w:p>
    <w:p w14:paraId="2A21BB40" w14:textId="3D5D60B3" w:rsidR="00D7433F" w:rsidRPr="00147456" w:rsidRDefault="00D7433F" w:rsidP="00642A36">
      <w:pPr>
        <w:ind w:leftChars="100" w:left="410" w:hangingChars="100" w:hanging="200"/>
        <w:jc w:val="left"/>
        <w:rPr>
          <w:sz w:val="20"/>
        </w:rPr>
      </w:pPr>
      <w:r w:rsidRPr="00147456">
        <w:rPr>
          <w:rFonts w:hint="eastAsia"/>
          <w:sz w:val="20"/>
        </w:rPr>
        <w:t>③補助金の対象となる団体旅行は、要綱第</w:t>
      </w:r>
      <w:r w:rsidRPr="00147456">
        <w:rPr>
          <w:sz w:val="20"/>
        </w:rPr>
        <w:t>3条第2項第1号から第5号に規定する補助対象外の事</w:t>
      </w:r>
      <w:r w:rsidRPr="00147456">
        <w:rPr>
          <w:rFonts w:hint="eastAsia"/>
          <w:sz w:val="20"/>
        </w:rPr>
        <w:t>業に該当しません。</w:t>
      </w:r>
    </w:p>
    <w:p w14:paraId="6B195572" w14:textId="01B430A9" w:rsidR="00D7433F" w:rsidRPr="00147456" w:rsidRDefault="00D7433F" w:rsidP="00642A36">
      <w:pPr>
        <w:ind w:firstLineChars="100" w:firstLine="200"/>
        <w:jc w:val="left"/>
        <w:rPr>
          <w:sz w:val="20"/>
        </w:rPr>
      </w:pPr>
      <w:r w:rsidRPr="00147456">
        <w:rPr>
          <w:rFonts w:hint="eastAsia"/>
          <w:sz w:val="20"/>
        </w:rPr>
        <w:t>④要綱第</w:t>
      </w:r>
      <w:r w:rsidRPr="00147456">
        <w:rPr>
          <w:sz w:val="20"/>
        </w:rPr>
        <w:t>10条の規定に基づき実施する</w:t>
      </w:r>
      <w:r w:rsidR="00212967" w:rsidRPr="00147456">
        <w:rPr>
          <w:rFonts w:hint="eastAsia"/>
          <w:sz w:val="20"/>
        </w:rPr>
        <w:t>指示</w:t>
      </w:r>
      <w:r w:rsidRPr="00147456">
        <w:rPr>
          <w:sz w:val="20"/>
        </w:rPr>
        <w:t>及び検査には適正かつ誠実に対応します。</w:t>
      </w:r>
    </w:p>
    <w:p w14:paraId="21CC3D76" w14:textId="1819ABCD" w:rsidR="00D7433F" w:rsidRPr="00147456" w:rsidRDefault="00D7433F" w:rsidP="00642A36">
      <w:pPr>
        <w:ind w:leftChars="100" w:left="410" w:hangingChars="100" w:hanging="200"/>
        <w:jc w:val="left"/>
        <w:rPr>
          <w:sz w:val="20"/>
        </w:rPr>
      </w:pPr>
      <w:r w:rsidRPr="00147456">
        <w:rPr>
          <w:rFonts w:hint="eastAsia"/>
          <w:sz w:val="20"/>
        </w:rPr>
        <w:t>⑤要綱第</w:t>
      </w:r>
      <w:r w:rsidRPr="00147456">
        <w:rPr>
          <w:sz w:val="20"/>
        </w:rPr>
        <w:t>11条第1号から第3号に規定する事項に該当する場合は、補助金の返還に応じるととも</w:t>
      </w:r>
      <w:r w:rsidRPr="00147456">
        <w:rPr>
          <w:rFonts w:hint="eastAsia"/>
          <w:sz w:val="20"/>
        </w:rPr>
        <w:t>に、市に対し異議申し立てをいたしません。</w:t>
      </w:r>
    </w:p>
    <w:p w14:paraId="4EDD8C14" w14:textId="611CB3FD" w:rsidR="00D7433F" w:rsidRPr="00147456" w:rsidRDefault="00D7433F" w:rsidP="00642A36">
      <w:pPr>
        <w:ind w:leftChars="100" w:left="410" w:hangingChars="100" w:hanging="200"/>
        <w:jc w:val="left"/>
        <w:rPr>
          <w:sz w:val="20"/>
        </w:rPr>
      </w:pPr>
      <w:r w:rsidRPr="00147456">
        <w:rPr>
          <w:rFonts w:hint="eastAsia"/>
          <w:sz w:val="20"/>
        </w:rPr>
        <w:t>⑥補助金を、暴力団の活動に使用しません、また、補助金の交付の対象となる事業により、暴力団に対し利益を供与することはありません。</w:t>
      </w:r>
    </w:p>
    <w:p w14:paraId="46C6C0C4" w14:textId="7FE45F84" w:rsidR="00D7433F" w:rsidRPr="00147456" w:rsidRDefault="00D7433F" w:rsidP="00642A36">
      <w:pPr>
        <w:ind w:firstLineChars="100" w:firstLine="200"/>
        <w:jc w:val="left"/>
        <w:rPr>
          <w:sz w:val="20"/>
        </w:rPr>
      </w:pPr>
      <w:r w:rsidRPr="00147456">
        <w:rPr>
          <w:rFonts w:hint="eastAsia"/>
          <w:sz w:val="20"/>
        </w:rPr>
        <w:t>⑦①～⑥の誓約に関し、虚偽はありません。</w:t>
      </w:r>
    </w:p>
    <w:p w14:paraId="4C74037C" w14:textId="19B693C0" w:rsidR="00D7433F" w:rsidRDefault="00D7433F" w:rsidP="001512F4">
      <w:pPr>
        <w:spacing w:line="360" w:lineRule="auto"/>
        <w:ind w:firstLineChars="1800" w:firstLine="3780"/>
        <w:jc w:val="left"/>
      </w:pPr>
    </w:p>
    <w:p w14:paraId="65109402" w14:textId="1513279E" w:rsidR="00670851" w:rsidRPr="00670851" w:rsidRDefault="00670851" w:rsidP="00670851">
      <w:pPr>
        <w:ind w:leftChars="100" w:left="410" w:hangingChars="100" w:hanging="200"/>
        <w:jc w:val="left"/>
        <w:rPr>
          <w:sz w:val="20"/>
        </w:rPr>
      </w:pPr>
      <w:r>
        <w:rPr>
          <w:rFonts w:hint="eastAsia"/>
          <w:sz w:val="20"/>
        </w:rPr>
        <w:t>【海南市市内誘客促進事業</w:t>
      </w:r>
      <w:r w:rsidRPr="00147456">
        <w:rPr>
          <w:rFonts w:hint="eastAsia"/>
          <w:sz w:val="20"/>
        </w:rPr>
        <w:t>補助金交付要綱</w:t>
      </w:r>
      <w:r>
        <w:rPr>
          <w:rFonts w:hint="eastAsia"/>
          <w:sz w:val="20"/>
        </w:rPr>
        <w:t>】</w:t>
      </w:r>
      <w:r w:rsidR="00D13C9C">
        <w:rPr>
          <w:rFonts w:hint="eastAsia"/>
          <w:sz w:val="20"/>
        </w:rPr>
        <w:t>（抜粋）</w:t>
      </w:r>
    </w:p>
    <w:p w14:paraId="748C4F6A" w14:textId="77777777" w:rsidR="00D63148" w:rsidRPr="00D63148" w:rsidRDefault="00D63148" w:rsidP="00D63148">
      <w:pPr>
        <w:ind w:leftChars="100" w:left="410" w:hangingChars="100" w:hanging="200"/>
        <w:jc w:val="left"/>
        <w:rPr>
          <w:sz w:val="20"/>
        </w:rPr>
      </w:pPr>
      <w:r w:rsidRPr="00D63148">
        <w:rPr>
          <w:rFonts w:hint="eastAsia"/>
          <w:sz w:val="20"/>
        </w:rPr>
        <w:t>第３条　補助金の交付の対象となる者は、日本国内に本店を有する旅行業者であって、次のいずれにも該当する団体旅行を提供する者とする。</w:t>
      </w:r>
    </w:p>
    <w:p w14:paraId="45CF83CD" w14:textId="77777777" w:rsidR="00D63148" w:rsidRPr="00D63148" w:rsidRDefault="00D63148" w:rsidP="00D63148">
      <w:pPr>
        <w:ind w:leftChars="100" w:left="410" w:hangingChars="100" w:hanging="200"/>
        <w:jc w:val="left"/>
        <w:rPr>
          <w:sz w:val="20"/>
        </w:rPr>
      </w:pPr>
      <w:r w:rsidRPr="00D63148">
        <w:rPr>
          <w:sz w:val="20"/>
        </w:rPr>
        <w:t>(1)　バス１台あたりの参加者が10人以上（海南市在住のものは除く。）であること。</w:t>
      </w:r>
    </w:p>
    <w:p w14:paraId="450037B3" w14:textId="77777777" w:rsidR="00D63148" w:rsidRPr="00D63148" w:rsidRDefault="00D63148" w:rsidP="00D63148">
      <w:pPr>
        <w:ind w:leftChars="100" w:left="410" w:hangingChars="100" w:hanging="200"/>
        <w:jc w:val="left"/>
        <w:rPr>
          <w:sz w:val="20"/>
        </w:rPr>
      </w:pPr>
      <w:r w:rsidRPr="00D63148">
        <w:rPr>
          <w:sz w:val="20"/>
        </w:rPr>
        <w:t>(2)　市内施設の滞在時間を30分以上設けていること。</w:t>
      </w:r>
    </w:p>
    <w:p w14:paraId="34659AE8" w14:textId="77777777" w:rsidR="00D63148" w:rsidRPr="00D63148" w:rsidRDefault="00D63148" w:rsidP="00D63148">
      <w:pPr>
        <w:ind w:leftChars="100" w:left="410" w:hangingChars="100" w:hanging="200"/>
        <w:jc w:val="left"/>
        <w:rPr>
          <w:sz w:val="20"/>
        </w:rPr>
      </w:pPr>
      <w:r w:rsidRPr="00D63148">
        <w:rPr>
          <w:sz w:val="20"/>
        </w:rPr>
        <w:t>(3)　団体旅行の提供にあたり、一般社団法人日本旅行業協会及び一般社団法人全国旅行業協会が策定した旅行業における新型コロナウイルス対応ガイドライン、貸切バス旅行連絡会が策定した貸切バスにおける新型コロナウイルス対応ガイドラインその他の感染症対策に関する指針に基づき感染症防止対策を実施していること。</w:t>
      </w:r>
    </w:p>
    <w:p w14:paraId="38F477B2" w14:textId="77777777" w:rsidR="00D63148" w:rsidRPr="00D63148" w:rsidRDefault="00D63148" w:rsidP="00D63148">
      <w:pPr>
        <w:ind w:leftChars="100" w:left="410" w:hangingChars="100" w:hanging="200"/>
        <w:jc w:val="left"/>
        <w:rPr>
          <w:sz w:val="20"/>
        </w:rPr>
      </w:pPr>
      <w:r w:rsidRPr="00D63148">
        <w:rPr>
          <w:sz w:val="20"/>
        </w:rPr>
        <w:t>(4)　団体旅行の提供終了後、旅行業者が当該参加者に対し、市が指定するアンケートを行うこと。</w:t>
      </w:r>
    </w:p>
    <w:p w14:paraId="15A0B119" w14:textId="77777777" w:rsidR="00D63148" w:rsidRPr="00D63148" w:rsidRDefault="00D63148" w:rsidP="00D63148">
      <w:pPr>
        <w:ind w:leftChars="100" w:left="410" w:hangingChars="100" w:hanging="200"/>
        <w:jc w:val="left"/>
        <w:rPr>
          <w:sz w:val="20"/>
        </w:rPr>
      </w:pPr>
      <w:r w:rsidRPr="00D63148">
        <w:rPr>
          <w:rFonts w:hint="eastAsia"/>
          <w:sz w:val="20"/>
        </w:rPr>
        <w:t>２　前項の規定にかかわらず、旅行業者が提供しようとする団体旅行が次の各号のいずれかに該当すると市長が認めるときは、補助対象としない。</w:t>
      </w:r>
    </w:p>
    <w:p w14:paraId="50B6BFDB" w14:textId="77777777" w:rsidR="00D63148" w:rsidRPr="00D63148" w:rsidRDefault="00D63148" w:rsidP="00D63148">
      <w:pPr>
        <w:ind w:leftChars="100" w:left="410" w:hangingChars="100" w:hanging="200"/>
        <w:jc w:val="left"/>
        <w:rPr>
          <w:sz w:val="20"/>
        </w:rPr>
      </w:pPr>
      <w:r w:rsidRPr="00D63148">
        <w:rPr>
          <w:sz w:val="20"/>
        </w:rPr>
        <w:t>(1)　団体旅行が学校行事であるもの。</w:t>
      </w:r>
    </w:p>
    <w:p w14:paraId="0DEB221B" w14:textId="77777777" w:rsidR="00D63148" w:rsidRPr="00D63148" w:rsidRDefault="00D63148" w:rsidP="00D63148">
      <w:pPr>
        <w:ind w:leftChars="100" w:left="410" w:hangingChars="100" w:hanging="200"/>
        <w:jc w:val="left"/>
        <w:rPr>
          <w:sz w:val="20"/>
        </w:rPr>
      </w:pPr>
      <w:r w:rsidRPr="00D63148">
        <w:rPr>
          <w:sz w:val="20"/>
        </w:rPr>
        <w:t>(2)　団体旅行を提供する相手方が特定の政治活動又は宗教活動を目的とする団体であるもの。</w:t>
      </w:r>
    </w:p>
    <w:p w14:paraId="10882EB8" w14:textId="77777777" w:rsidR="00D63148" w:rsidRPr="00D63148" w:rsidRDefault="00D63148" w:rsidP="00D63148">
      <w:pPr>
        <w:ind w:leftChars="100" w:left="410" w:hangingChars="100" w:hanging="200"/>
        <w:jc w:val="left"/>
        <w:rPr>
          <w:sz w:val="20"/>
        </w:rPr>
      </w:pPr>
      <w:r w:rsidRPr="00D63148">
        <w:rPr>
          <w:sz w:val="20"/>
        </w:rPr>
        <w:t>(3)　団体旅行を提供する相手方が暴力団（海南市暴力団排除条例（平成23年条例第14号）第２条第２号に規定する暴力団をいう。）その他の公序良俗に反する団体若しくはその構成員又は暴力団員（同条例第２条第３号に規定する暴力団員をいう。）であるもの。</w:t>
      </w:r>
    </w:p>
    <w:p w14:paraId="5374F234" w14:textId="77777777" w:rsidR="00D63148" w:rsidRPr="00D63148" w:rsidRDefault="00D63148" w:rsidP="00D63148">
      <w:pPr>
        <w:ind w:leftChars="100" w:left="410" w:hangingChars="100" w:hanging="200"/>
        <w:jc w:val="left"/>
        <w:rPr>
          <w:sz w:val="20"/>
        </w:rPr>
      </w:pPr>
      <w:r w:rsidRPr="00D63148">
        <w:rPr>
          <w:sz w:val="20"/>
        </w:rPr>
        <w:t>(4)　団体旅行の提供日において、出発地、経由地（通過のみの場合を除く。）又は到着地のいずれかが新型インフルエンザ等対策特別措置法（平成24年法律第31号）に基づく緊急事態宣言の実施区域又はまん延防止等重点措置の措置地域に指定された場合</w:t>
      </w:r>
    </w:p>
    <w:p w14:paraId="5FB10D88" w14:textId="6F035C04" w:rsidR="00670851" w:rsidRPr="00670851" w:rsidRDefault="00D63148" w:rsidP="00D63148">
      <w:pPr>
        <w:ind w:leftChars="100" w:left="410" w:hangingChars="100" w:hanging="200"/>
        <w:jc w:val="left"/>
        <w:rPr>
          <w:sz w:val="20"/>
        </w:rPr>
      </w:pPr>
      <w:r w:rsidRPr="00D63148">
        <w:rPr>
          <w:sz w:val="20"/>
        </w:rPr>
        <w:t>(5)　前各号に掲げるもののほか、市長が適当でないと認める場合</w:t>
      </w:r>
      <w:bookmarkStart w:id="1" w:name="_GoBack"/>
      <w:bookmarkEnd w:id="1"/>
    </w:p>
    <w:p w14:paraId="205E743D" w14:textId="77777777" w:rsidR="00EF4325" w:rsidRDefault="00EF4325" w:rsidP="001512F4">
      <w:pPr>
        <w:spacing w:line="360" w:lineRule="auto"/>
        <w:ind w:firstLineChars="1800" w:firstLine="3780"/>
        <w:jc w:val="left"/>
      </w:pPr>
    </w:p>
    <w:p w14:paraId="05E2D95C" w14:textId="2531E640" w:rsidR="00031322" w:rsidRDefault="00031322" w:rsidP="001512F4">
      <w:pPr>
        <w:spacing w:line="360" w:lineRule="auto"/>
        <w:ind w:firstLineChars="1800" w:firstLine="3780"/>
        <w:jc w:val="left"/>
      </w:pPr>
      <w:r>
        <w:rPr>
          <w:rFonts w:hint="eastAsia"/>
        </w:rPr>
        <w:t xml:space="preserve">名　　　　　　称　　</w:t>
      </w:r>
      <w:r w:rsidRPr="00031322">
        <w:rPr>
          <w:rFonts w:hint="eastAsia"/>
          <w:u w:val="single"/>
        </w:rPr>
        <w:t xml:space="preserve">　　　　　　　　　　　</w:t>
      </w:r>
      <w:r>
        <w:rPr>
          <w:rFonts w:hint="eastAsia"/>
          <w:u w:val="single"/>
        </w:rPr>
        <w:t xml:space="preserve">　</w:t>
      </w:r>
    </w:p>
    <w:p w14:paraId="5D774CA1" w14:textId="690738E4" w:rsidR="00031322" w:rsidRPr="00031322" w:rsidRDefault="00031322" w:rsidP="001512F4">
      <w:pPr>
        <w:spacing w:line="360" w:lineRule="auto"/>
        <w:ind w:firstLineChars="1800" w:firstLine="3780"/>
        <w:jc w:val="left"/>
        <w:rPr>
          <w:u w:val="single"/>
        </w:rPr>
      </w:pPr>
      <w:r>
        <w:rPr>
          <w:rFonts w:hint="eastAsia"/>
        </w:rPr>
        <w:t xml:space="preserve">代表者職名・氏名　　</w:t>
      </w:r>
      <w:r w:rsidRPr="00031322">
        <w:rPr>
          <w:rFonts w:hint="eastAsia"/>
          <w:u w:val="single"/>
        </w:rPr>
        <w:t xml:space="preserve">　　　　　　　　　　　　</w:t>
      </w:r>
    </w:p>
    <w:sectPr w:rsidR="00031322" w:rsidRPr="00031322" w:rsidSect="0067085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0EFA" w14:textId="77777777" w:rsidR="003A7C06" w:rsidRDefault="003A7C06" w:rsidP="003A7C06">
      <w:r>
        <w:separator/>
      </w:r>
    </w:p>
  </w:endnote>
  <w:endnote w:type="continuationSeparator" w:id="0">
    <w:p w14:paraId="7B6EEC9F" w14:textId="77777777" w:rsidR="003A7C06" w:rsidRDefault="003A7C06" w:rsidP="003A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6368" w14:textId="77777777" w:rsidR="003A7C06" w:rsidRDefault="003A7C06" w:rsidP="003A7C06">
      <w:r>
        <w:separator/>
      </w:r>
    </w:p>
  </w:footnote>
  <w:footnote w:type="continuationSeparator" w:id="0">
    <w:p w14:paraId="18ED397B" w14:textId="77777777" w:rsidR="003A7C06" w:rsidRDefault="003A7C06" w:rsidP="003A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10"/>
    <w:rsid w:val="00031322"/>
    <w:rsid w:val="000B7A3D"/>
    <w:rsid w:val="000D0FFD"/>
    <w:rsid w:val="00147456"/>
    <w:rsid w:val="001512F4"/>
    <w:rsid w:val="00212967"/>
    <w:rsid w:val="0028170C"/>
    <w:rsid w:val="003A7C06"/>
    <w:rsid w:val="003D1A90"/>
    <w:rsid w:val="00553202"/>
    <w:rsid w:val="00642A36"/>
    <w:rsid w:val="00661910"/>
    <w:rsid w:val="00670851"/>
    <w:rsid w:val="007934B5"/>
    <w:rsid w:val="008078C4"/>
    <w:rsid w:val="00837C5C"/>
    <w:rsid w:val="00A46148"/>
    <w:rsid w:val="00C1794B"/>
    <w:rsid w:val="00D13C9C"/>
    <w:rsid w:val="00D54D06"/>
    <w:rsid w:val="00D63148"/>
    <w:rsid w:val="00D7433F"/>
    <w:rsid w:val="00DC4CF6"/>
    <w:rsid w:val="00E0006F"/>
    <w:rsid w:val="00E36FB1"/>
    <w:rsid w:val="00EF4325"/>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011473"/>
  <w15:chartTrackingRefBased/>
  <w15:docId w15:val="{AC791C9B-2335-4E97-B5DB-E7888824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7C06"/>
    <w:pPr>
      <w:tabs>
        <w:tab w:val="center" w:pos="4252"/>
        <w:tab w:val="right" w:pos="8504"/>
      </w:tabs>
      <w:snapToGrid w:val="0"/>
    </w:pPr>
  </w:style>
  <w:style w:type="character" w:customStyle="1" w:styleId="a5">
    <w:name w:val="ヘッダー (文字)"/>
    <w:basedOn w:val="a0"/>
    <w:link w:val="a4"/>
    <w:uiPriority w:val="99"/>
    <w:rsid w:val="003A7C06"/>
  </w:style>
  <w:style w:type="paragraph" w:styleId="a6">
    <w:name w:val="footer"/>
    <w:basedOn w:val="a"/>
    <w:link w:val="a7"/>
    <w:uiPriority w:val="99"/>
    <w:unhideWhenUsed/>
    <w:rsid w:val="003A7C06"/>
    <w:pPr>
      <w:tabs>
        <w:tab w:val="center" w:pos="4252"/>
        <w:tab w:val="right" w:pos="8504"/>
      </w:tabs>
      <w:snapToGrid w:val="0"/>
    </w:pPr>
  </w:style>
  <w:style w:type="character" w:customStyle="1" w:styleId="a7">
    <w:name w:val="フッター (文字)"/>
    <w:basedOn w:val="a0"/>
    <w:link w:val="a6"/>
    <w:uiPriority w:val="99"/>
    <w:rsid w:val="003A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DDD6-E7C2-413C-959B-C33C447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岩橋 和葉</dc:creator>
  <cp:keywords/>
  <dc:description/>
  <cp:lastModifiedBy>橋爪 隆典</cp:lastModifiedBy>
  <cp:revision>18</cp:revision>
  <cp:lastPrinted>2022-05-18T02:28:00Z</cp:lastPrinted>
  <dcterms:created xsi:type="dcterms:W3CDTF">2022-03-04T01:31:00Z</dcterms:created>
  <dcterms:modified xsi:type="dcterms:W3CDTF">2023-04-14T08:21:00Z</dcterms:modified>
</cp:coreProperties>
</file>