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84B" w:rsidRPr="002513CC" w:rsidRDefault="00AF384B" w:rsidP="00F12485">
      <w:pPr>
        <w:overflowPunct w:val="0"/>
        <w:autoSpaceDE w:val="0"/>
        <w:autoSpaceDN w:val="0"/>
        <w:rPr>
          <w:rFonts w:asciiTheme="minorEastAsia" w:eastAsiaTheme="minorEastAsia" w:hAnsiTheme="minorEastAsia"/>
        </w:rPr>
      </w:pPr>
      <w:r w:rsidRPr="002513CC">
        <w:rPr>
          <w:rFonts w:asciiTheme="minorEastAsia" w:eastAsiaTheme="minorEastAsia" w:hAnsiTheme="minorEastAsia" w:hint="eastAsia"/>
        </w:rPr>
        <w:t xml:space="preserve">　</w:t>
      </w:r>
      <w:r w:rsidR="00F44552" w:rsidRPr="002513CC">
        <w:rPr>
          <w:rFonts w:asciiTheme="minorEastAsia" w:eastAsiaTheme="minorEastAsia" w:hAnsiTheme="minorEastAsia" w:cs="ＭＳ 明朝" w:hint="eastAsia"/>
          <w:kern w:val="0"/>
        </w:rPr>
        <w:t>海南市</w:t>
      </w:r>
      <w:r w:rsidR="00EB45BB" w:rsidRPr="002513CC">
        <w:rPr>
          <w:rFonts w:asciiTheme="minorEastAsia" w:eastAsiaTheme="minorEastAsia" w:hAnsiTheme="minorEastAsia" w:cs="ＭＳ 明朝" w:hint="eastAsia"/>
          <w:kern w:val="0"/>
        </w:rPr>
        <w:t>創業事業補助金交付</w:t>
      </w:r>
      <w:r w:rsidR="00F95B78" w:rsidRPr="002513CC">
        <w:rPr>
          <w:rFonts w:asciiTheme="minorEastAsia" w:eastAsiaTheme="minorEastAsia" w:hAnsiTheme="minorEastAsia" w:cs="ＭＳ 明朝" w:hint="eastAsia"/>
          <w:kern w:val="0"/>
        </w:rPr>
        <w:t>要綱</w:t>
      </w:r>
    </w:p>
    <w:p w:rsidR="00C21DA1" w:rsidRPr="002513CC" w:rsidRDefault="00FD11DE" w:rsidP="00E2165C">
      <w:pPr>
        <w:wordWrap w:val="0"/>
        <w:overflowPunct w:val="0"/>
        <w:autoSpaceDE w:val="0"/>
        <w:autoSpaceDN w:val="0"/>
        <w:jc w:val="right"/>
        <w:rPr>
          <w:rFonts w:asciiTheme="minorEastAsia" w:eastAsiaTheme="minorEastAsia" w:hAnsiTheme="minorEastAsia"/>
          <w:lang w:eastAsia="zh-TW"/>
        </w:rPr>
      </w:pPr>
      <w:r w:rsidRPr="002513CC">
        <w:rPr>
          <w:rFonts w:asciiTheme="minorEastAsia" w:eastAsiaTheme="minorEastAsia" w:hAnsiTheme="minorEastAsia" w:hint="eastAsia"/>
          <w:lang w:eastAsia="zh-TW"/>
        </w:rPr>
        <w:t xml:space="preserve">　　</w:t>
      </w:r>
      <w:r w:rsidR="00C21DA1" w:rsidRPr="002513CC">
        <w:rPr>
          <w:rFonts w:asciiTheme="minorEastAsia" w:eastAsiaTheme="minorEastAsia" w:hAnsiTheme="minorEastAsia" w:hint="eastAsia"/>
          <w:lang w:eastAsia="zh-TW"/>
        </w:rPr>
        <w:t>平成</w:t>
      </w:r>
      <w:r w:rsidR="00E2165C" w:rsidRPr="002513CC">
        <w:rPr>
          <w:rFonts w:asciiTheme="minorEastAsia" w:eastAsiaTheme="minorEastAsia" w:hAnsiTheme="minorEastAsia" w:hint="eastAsia"/>
          <w:lang w:eastAsia="zh-TW"/>
        </w:rPr>
        <w:t>28</w:t>
      </w:r>
      <w:r w:rsidR="00C21DA1" w:rsidRPr="002513CC">
        <w:rPr>
          <w:rFonts w:asciiTheme="minorEastAsia" w:eastAsiaTheme="minorEastAsia" w:hAnsiTheme="minorEastAsia" w:hint="eastAsia"/>
          <w:lang w:eastAsia="zh-TW"/>
        </w:rPr>
        <w:t>年</w:t>
      </w:r>
      <w:r w:rsidR="0045007F" w:rsidRPr="002513CC">
        <w:rPr>
          <w:rFonts w:asciiTheme="minorEastAsia" w:eastAsiaTheme="minorEastAsia" w:hAnsiTheme="minorEastAsia" w:hint="eastAsia"/>
          <w:lang w:eastAsia="zh-TW"/>
        </w:rPr>
        <w:t>４</w:t>
      </w:r>
      <w:r w:rsidR="00C21DA1" w:rsidRPr="002513CC">
        <w:rPr>
          <w:rFonts w:asciiTheme="minorEastAsia" w:eastAsiaTheme="minorEastAsia" w:hAnsiTheme="minorEastAsia" w:hint="eastAsia"/>
          <w:lang w:eastAsia="zh-TW"/>
        </w:rPr>
        <w:t>月</w:t>
      </w:r>
      <w:r w:rsidR="0045007F" w:rsidRPr="002513CC">
        <w:rPr>
          <w:rFonts w:asciiTheme="minorEastAsia" w:eastAsiaTheme="minorEastAsia" w:hAnsiTheme="minorEastAsia" w:hint="eastAsia"/>
          <w:lang w:eastAsia="zh-TW"/>
        </w:rPr>
        <w:t>１</w:t>
      </w:r>
      <w:r w:rsidR="00C21DA1" w:rsidRPr="002513CC">
        <w:rPr>
          <w:rFonts w:asciiTheme="minorEastAsia" w:eastAsiaTheme="minorEastAsia" w:hAnsiTheme="minorEastAsia" w:hint="eastAsia"/>
          <w:lang w:eastAsia="zh-TW"/>
        </w:rPr>
        <w:t>日</w:t>
      </w:r>
    </w:p>
    <w:p w:rsidR="00E2165C" w:rsidRPr="002513CC" w:rsidRDefault="00EB45BB" w:rsidP="00E2165C">
      <w:pPr>
        <w:wordWrap w:val="0"/>
        <w:overflowPunct w:val="0"/>
        <w:autoSpaceDE w:val="0"/>
        <w:autoSpaceDN w:val="0"/>
        <w:jc w:val="right"/>
        <w:rPr>
          <w:rFonts w:asciiTheme="minorEastAsia" w:eastAsiaTheme="minorEastAsia" w:hAnsiTheme="minorEastAsia"/>
          <w:lang w:eastAsia="zh-TW"/>
        </w:rPr>
      </w:pPr>
      <w:r w:rsidRPr="002513CC">
        <w:rPr>
          <w:rFonts w:asciiTheme="minorEastAsia" w:eastAsiaTheme="minorEastAsia" w:hAnsiTheme="minorEastAsia" w:hint="eastAsia"/>
          <w:lang w:eastAsia="zh-TW"/>
        </w:rPr>
        <w:t>告示</w:t>
      </w:r>
      <w:r w:rsidR="0045007F" w:rsidRPr="002513CC">
        <w:rPr>
          <w:rFonts w:asciiTheme="minorEastAsia" w:eastAsiaTheme="minorEastAsia" w:hAnsiTheme="minorEastAsia" w:hint="eastAsia"/>
          <w:lang w:eastAsia="zh-TW"/>
        </w:rPr>
        <w:t>第</w:t>
      </w:r>
      <w:r w:rsidR="00E2165C" w:rsidRPr="002513CC">
        <w:rPr>
          <w:rFonts w:asciiTheme="minorEastAsia" w:eastAsiaTheme="minorEastAsia" w:hAnsiTheme="minorEastAsia" w:hint="eastAsia"/>
          <w:lang w:eastAsia="zh-TW"/>
        </w:rPr>
        <w:t>72</w:t>
      </w:r>
      <w:r w:rsidR="00F44552" w:rsidRPr="002513CC">
        <w:rPr>
          <w:rFonts w:asciiTheme="minorEastAsia" w:eastAsiaTheme="minorEastAsia" w:hAnsiTheme="minorEastAsia" w:hint="eastAsia"/>
          <w:lang w:eastAsia="zh-TW"/>
        </w:rPr>
        <w:t>号</w:t>
      </w:r>
    </w:p>
    <w:p w:rsidR="00F44552" w:rsidRPr="002513CC" w:rsidRDefault="006829F4" w:rsidP="00E2165C">
      <w:pPr>
        <w:wordWrap w:val="0"/>
        <w:overflowPunct w:val="0"/>
        <w:autoSpaceDE w:val="0"/>
        <w:autoSpaceDN w:val="0"/>
        <w:jc w:val="right"/>
        <w:rPr>
          <w:rFonts w:asciiTheme="minorEastAsia" w:eastAsia="PMingLiU" w:hAnsiTheme="minorEastAsia"/>
          <w:lang w:eastAsia="zh-TW"/>
        </w:rPr>
      </w:pPr>
      <w:r w:rsidRPr="002513CC">
        <w:rPr>
          <w:rFonts w:asciiTheme="minorEastAsia" w:eastAsiaTheme="minorEastAsia" w:hAnsiTheme="minorEastAsia" w:hint="eastAsia"/>
          <w:lang w:eastAsia="zh-TW"/>
        </w:rPr>
        <w:t>改正　平成29年３月31</w:t>
      </w:r>
      <w:r w:rsidR="00E2165C" w:rsidRPr="002513CC">
        <w:rPr>
          <w:rFonts w:asciiTheme="minorEastAsia" w:eastAsiaTheme="minorEastAsia" w:hAnsiTheme="minorEastAsia" w:hint="eastAsia"/>
          <w:lang w:eastAsia="zh-TW"/>
        </w:rPr>
        <w:t>日</w:t>
      </w:r>
      <w:r w:rsidRPr="002513CC">
        <w:rPr>
          <w:rFonts w:asciiTheme="minorEastAsia" w:eastAsiaTheme="minorEastAsia" w:hAnsiTheme="minorEastAsia" w:hint="eastAsia"/>
          <w:lang w:eastAsia="zh-TW"/>
        </w:rPr>
        <w:t xml:space="preserve">　告示第59</w:t>
      </w:r>
      <w:r w:rsidR="0002421A" w:rsidRPr="002513CC">
        <w:rPr>
          <w:rFonts w:asciiTheme="minorEastAsia" w:eastAsiaTheme="minorEastAsia" w:hAnsiTheme="minorEastAsia" w:hint="eastAsia"/>
          <w:lang w:eastAsia="zh-TW"/>
        </w:rPr>
        <w:t>号</w:t>
      </w:r>
    </w:p>
    <w:p w:rsidR="00C85AC6" w:rsidRPr="002513CC" w:rsidRDefault="0039259D" w:rsidP="00C85AC6">
      <w:pPr>
        <w:wordWrap w:val="0"/>
        <w:overflowPunct w:val="0"/>
        <w:autoSpaceDE w:val="0"/>
        <w:autoSpaceDN w:val="0"/>
        <w:jc w:val="right"/>
        <w:rPr>
          <w:rFonts w:asciiTheme="minorEastAsia" w:eastAsia="PMingLiU" w:hAnsiTheme="minorEastAsia"/>
          <w:lang w:eastAsia="zh-TW"/>
        </w:rPr>
      </w:pPr>
      <w:r w:rsidRPr="002513CC">
        <w:rPr>
          <w:rFonts w:asciiTheme="minorEastAsia" w:eastAsiaTheme="minorEastAsia" w:hAnsiTheme="minorEastAsia" w:hint="eastAsia"/>
          <w:lang w:eastAsia="zh-TW"/>
        </w:rPr>
        <w:t>令和３年４月１日　告示第51</w:t>
      </w:r>
      <w:r w:rsidR="00C85AC6" w:rsidRPr="002513CC">
        <w:rPr>
          <w:rFonts w:asciiTheme="minorEastAsia" w:eastAsiaTheme="minorEastAsia" w:hAnsiTheme="minorEastAsia" w:hint="eastAsia"/>
          <w:lang w:eastAsia="zh-TW"/>
        </w:rPr>
        <w:t>号</w:t>
      </w:r>
    </w:p>
    <w:p w:rsidR="00305EB6" w:rsidRPr="002513CC" w:rsidRDefault="00305EB6" w:rsidP="00305EB6">
      <w:pPr>
        <w:overflowPunct w:val="0"/>
        <w:autoSpaceDE w:val="0"/>
        <w:autoSpaceDN w:val="0"/>
        <w:jc w:val="right"/>
        <w:rPr>
          <w:rFonts w:asciiTheme="minorEastAsia" w:eastAsiaTheme="minorEastAsia" w:hAnsiTheme="minorEastAsia"/>
          <w:lang w:eastAsia="zh-TW"/>
        </w:rPr>
      </w:pPr>
      <w:r w:rsidRPr="002513CC">
        <w:rPr>
          <w:rFonts w:asciiTheme="minorEastAsia" w:eastAsiaTheme="minorEastAsia" w:hAnsiTheme="minorEastAsia" w:hint="eastAsia"/>
          <w:lang w:eastAsia="zh-TW"/>
        </w:rPr>
        <w:t>令和７年</w:t>
      </w:r>
      <w:r w:rsidR="00EE7DF1" w:rsidRPr="002513CC">
        <w:rPr>
          <w:rFonts w:asciiTheme="minorEastAsia" w:eastAsiaTheme="minorEastAsia" w:hAnsiTheme="minorEastAsia" w:hint="eastAsia"/>
          <w:lang w:eastAsia="zh-TW"/>
        </w:rPr>
        <w:t>３</w:t>
      </w:r>
      <w:r w:rsidRPr="002513CC">
        <w:rPr>
          <w:rFonts w:asciiTheme="minorEastAsia" w:eastAsiaTheme="minorEastAsia" w:hAnsiTheme="minorEastAsia" w:hint="eastAsia"/>
          <w:lang w:eastAsia="zh-TW"/>
        </w:rPr>
        <w:t>月</w:t>
      </w:r>
      <w:r w:rsidR="00635A00" w:rsidRPr="002513CC">
        <w:rPr>
          <w:rFonts w:asciiTheme="minorEastAsia" w:eastAsiaTheme="minorEastAsia" w:hAnsiTheme="minorEastAsia" w:hint="eastAsia"/>
        </w:rPr>
        <w:t>2</w:t>
      </w:r>
      <w:r w:rsidR="00501537" w:rsidRPr="002513CC">
        <w:rPr>
          <w:rFonts w:asciiTheme="minorEastAsia" w:eastAsiaTheme="minorEastAsia" w:hAnsiTheme="minorEastAsia" w:hint="eastAsia"/>
        </w:rPr>
        <w:t>8</w:t>
      </w:r>
      <w:r w:rsidRPr="002513CC">
        <w:rPr>
          <w:rFonts w:asciiTheme="minorEastAsia" w:eastAsiaTheme="minorEastAsia" w:hAnsiTheme="minorEastAsia" w:hint="eastAsia"/>
          <w:lang w:eastAsia="zh-TW"/>
        </w:rPr>
        <w:t>日　告示第</w:t>
      </w:r>
      <w:r w:rsidR="002513CC" w:rsidRPr="002513CC">
        <w:rPr>
          <w:rFonts w:asciiTheme="minorEastAsia" w:eastAsiaTheme="minorEastAsia" w:hAnsiTheme="minorEastAsia" w:hint="eastAsia"/>
        </w:rPr>
        <w:t>28</w:t>
      </w:r>
      <w:r w:rsidRPr="002513CC">
        <w:rPr>
          <w:rFonts w:asciiTheme="minorEastAsia" w:eastAsiaTheme="minorEastAsia" w:hAnsiTheme="minorEastAsia" w:hint="eastAsia"/>
          <w:lang w:eastAsia="zh-TW"/>
        </w:rPr>
        <w:t>号</w:t>
      </w:r>
      <w:bookmarkStart w:id="0" w:name="_GoBack"/>
      <w:bookmarkEnd w:id="0"/>
    </w:p>
    <w:p w:rsidR="00366F34" w:rsidRPr="002513CC" w:rsidRDefault="00F95B78" w:rsidP="00E761C1">
      <w:pPr>
        <w:autoSpaceDE w:val="0"/>
        <w:autoSpaceDN w:val="0"/>
        <w:adjustRightInd w:val="0"/>
        <w:jc w:val="left"/>
        <w:rPr>
          <w:rFonts w:asciiTheme="minorEastAsia" w:eastAsiaTheme="minorEastAsia" w:hAnsiTheme="minorEastAsia"/>
          <w:lang w:eastAsia="zh-TW"/>
        </w:rPr>
      </w:pPr>
      <w:r w:rsidRPr="002513CC">
        <w:rPr>
          <w:rFonts w:asciiTheme="minorEastAsia" w:eastAsiaTheme="minorEastAsia" w:hAnsiTheme="minorEastAsia" w:hint="eastAsia"/>
          <w:lang w:eastAsia="zh-TW"/>
        </w:rPr>
        <w:t xml:space="preserve">　（</w:t>
      </w:r>
      <w:r w:rsidR="00EB45BB" w:rsidRPr="002513CC">
        <w:rPr>
          <w:rFonts w:asciiTheme="minorEastAsia" w:eastAsiaTheme="minorEastAsia" w:hAnsiTheme="minorEastAsia" w:hint="eastAsia"/>
          <w:lang w:eastAsia="zh-TW"/>
        </w:rPr>
        <w:t>目的等</w:t>
      </w:r>
      <w:r w:rsidRPr="002513CC">
        <w:rPr>
          <w:rFonts w:asciiTheme="minorEastAsia" w:eastAsiaTheme="minorEastAsia" w:hAnsiTheme="minorEastAsia" w:hint="eastAsia"/>
          <w:lang w:eastAsia="zh-TW"/>
        </w:rPr>
        <w:t>）</w:t>
      </w:r>
    </w:p>
    <w:p w:rsidR="00EB45BB" w:rsidRPr="002513CC" w:rsidRDefault="00F95B78" w:rsidP="00D9665C">
      <w:pPr>
        <w:autoSpaceDE w:val="0"/>
        <w:autoSpaceDN w:val="0"/>
        <w:adjustRightInd w:val="0"/>
        <w:ind w:left="245" w:hangingChars="100" w:hanging="245"/>
        <w:jc w:val="left"/>
        <w:rPr>
          <w:rFonts w:asciiTheme="minorEastAsia" w:eastAsiaTheme="minorEastAsia" w:hAnsiTheme="minorEastAsia"/>
        </w:rPr>
      </w:pPr>
      <w:r w:rsidRPr="002513CC">
        <w:rPr>
          <w:rFonts w:asciiTheme="minorEastAsia" w:eastAsiaTheme="minorEastAsia" w:hAnsiTheme="minorEastAsia" w:hint="eastAsia"/>
        </w:rPr>
        <w:t xml:space="preserve">第１条　</w:t>
      </w:r>
      <w:r w:rsidR="00EB45BB" w:rsidRPr="002513CC">
        <w:rPr>
          <w:rFonts w:asciiTheme="minorEastAsia" w:eastAsiaTheme="minorEastAsia" w:hAnsiTheme="minorEastAsia" w:hint="eastAsia"/>
        </w:rPr>
        <w:t>この告示は、本市において創業を行う者</w:t>
      </w:r>
      <w:r w:rsidR="005A761D" w:rsidRPr="002513CC">
        <w:rPr>
          <w:rFonts w:asciiTheme="minorEastAsia" w:eastAsiaTheme="minorEastAsia" w:hAnsiTheme="minorEastAsia" w:hint="eastAsia"/>
        </w:rPr>
        <w:t>及び海南市創業支援事業計画に基づく特定創業支援事業を行う者に対し、</w:t>
      </w:r>
      <w:r w:rsidR="005A761D" w:rsidRPr="002513CC">
        <w:rPr>
          <w:rFonts w:asciiTheme="minorEastAsia" w:eastAsiaTheme="minorEastAsia" w:hAnsiTheme="minorEastAsia"/>
        </w:rPr>
        <w:t>予算の範囲内において、その</w:t>
      </w:r>
      <w:r w:rsidR="00033B43" w:rsidRPr="002513CC">
        <w:rPr>
          <w:rFonts w:asciiTheme="minorEastAsia" w:eastAsiaTheme="minorEastAsia" w:hAnsiTheme="minorEastAsia" w:hint="eastAsia"/>
        </w:rPr>
        <w:t>経費</w:t>
      </w:r>
      <w:r w:rsidR="005A761D" w:rsidRPr="002513CC">
        <w:rPr>
          <w:rFonts w:asciiTheme="minorEastAsia" w:eastAsiaTheme="minorEastAsia" w:hAnsiTheme="minorEastAsia"/>
        </w:rPr>
        <w:t>の一部を補助する</w:t>
      </w:r>
      <w:r w:rsidR="00EB45BB" w:rsidRPr="002513CC">
        <w:rPr>
          <w:rFonts w:asciiTheme="minorEastAsia" w:eastAsiaTheme="minorEastAsia" w:hAnsiTheme="minorEastAsia" w:hint="eastAsia"/>
        </w:rPr>
        <w:t>ことにより</w:t>
      </w:r>
      <w:r w:rsidR="00255796" w:rsidRPr="002513CC">
        <w:rPr>
          <w:rFonts w:asciiTheme="minorEastAsia" w:eastAsiaTheme="minorEastAsia" w:hAnsiTheme="minorEastAsia" w:hint="eastAsia"/>
        </w:rPr>
        <w:t>、</w:t>
      </w:r>
      <w:r w:rsidR="007418BB" w:rsidRPr="002513CC">
        <w:rPr>
          <w:rFonts w:asciiTheme="minorEastAsia" w:eastAsiaTheme="minorEastAsia" w:hAnsiTheme="minorEastAsia" w:hint="eastAsia"/>
        </w:rPr>
        <w:t>本市における</w:t>
      </w:r>
      <w:r w:rsidR="00255796" w:rsidRPr="002513CC">
        <w:rPr>
          <w:rFonts w:asciiTheme="minorEastAsia" w:eastAsiaTheme="minorEastAsia" w:hAnsiTheme="minorEastAsia" w:hint="eastAsia"/>
        </w:rPr>
        <w:t>事業活動を促進し、地域経済の活性化及び雇用の場の創出に資することを目的とする。</w:t>
      </w:r>
    </w:p>
    <w:p w:rsidR="00830169" w:rsidRPr="002513CC" w:rsidRDefault="005A761D" w:rsidP="00D9665C">
      <w:pPr>
        <w:autoSpaceDE w:val="0"/>
        <w:autoSpaceDN w:val="0"/>
        <w:adjustRightInd w:val="0"/>
        <w:ind w:left="245" w:hangingChars="100" w:hanging="245"/>
        <w:jc w:val="left"/>
        <w:rPr>
          <w:rFonts w:asciiTheme="minorEastAsia" w:eastAsiaTheme="minorEastAsia" w:hAnsiTheme="minorEastAsia"/>
        </w:rPr>
      </w:pPr>
      <w:r w:rsidRPr="002513CC">
        <w:rPr>
          <w:rFonts w:asciiTheme="minorEastAsia" w:eastAsiaTheme="minorEastAsia" w:hAnsiTheme="minorEastAsia" w:hint="eastAsia"/>
        </w:rPr>
        <w:t>２</w:t>
      </w:r>
      <w:r w:rsidR="00830169" w:rsidRPr="002513CC">
        <w:rPr>
          <w:rFonts w:asciiTheme="minorEastAsia" w:eastAsiaTheme="minorEastAsia" w:hAnsiTheme="minorEastAsia" w:hint="eastAsia"/>
        </w:rPr>
        <w:t xml:space="preserve">　</w:t>
      </w:r>
      <w:r w:rsidR="00CE2AB0" w:rsidRPr="002513CC">
        <w:rPr>
          <w:rFonts w:asciiTheme="minorEastAsia" w:eastAsiaTheme="minorEastAsia" w:hAnsiTheme="minorEastAsia" w:hint="eastAsia"/>
        </w:rPr>
        <w:t>この告示による</w:t>
      </w:r>
      <w:r w:rsidR="00830169" w:rsidRPr="002513CC">
        <w:rPr>
          <w:rFonts w:asciiTheme="minorEastAsia" w:eastAsiaTheme="minorEastAsia" w:hAnsiTheme="minorEastAsia" w:hint="eastAsia"/>
        </w:rPr>
        <w:t>補助金の交付に関しては、海南市補助金等交付規則（平成17年海南市規則第32号。以下「規則」という。）に定めるもののほか、この告示に定めるところによる。</w:t>
      </w:r>
    </w:p>
    <w:p w:rsidR="00830169" w:rsidRPr="002513CC" w:rsidRDefault="00830169" w:rsidP="00D9665C">
      <w:pPr>
        <w:autoSpaceDE w:val="0"/>
        <w:autoSpaceDN w:val="0"/>
        <w:adjustRightInd w:val="0"/>
        <w:ind w:left="245" w:hangingChars="100" w:hanging="245"/>
        <w:jc w:val="left"/>
        <w:rPr>
          <w:rFonts w:asciiTheme="minorEastAsia" w:eastAsiaTheme="minorEastAsia" w:hAnsiTheme="minorEastAsia"/>
        </w:rPr>
      </w:pPr>
      <w:r w:rsidRPr="002513CC">
        <w:rPr>
          <w:rFonts w:asciiTheme="minorEastAsia" w:eastAsiaTheme="minorEastAsia" w:hAnsiTheme="minorEastAsia" w:hint="eastAsia"/>
        </w:rPr>
        <w:t xml:space="preserve">　（定義）</w:t>
      </w:r>
    </w:p>
    <w:p w:rsidR="00830169" w:rsidRPr="002513CC" w:rsidRDefault="00830169" w:rsidP="00D9665C">
      <w:pPr>
        <w:autoSpaceDE w:val="0"/>
        <w:autoSpaceDN w:val="0"/>
        <w:adjustRightInd w:val="0"/>
        <w:ind w:left="245" w:hangingChars="100" w:hanging="245"/>
        <w:jc w:val="left"/>
        <w:rPr>
          <w:rFonts w:asciiTheme="minorEastAsia" w:eastAsiaTheme="minorEastAsia" w:hAnsiTheme="minorEastAsia"/>
        </w:rPr>
      </w:pPr>
      <w:r w:rsidRPr="002513CC">
        <w:rPr>
          <w:rFonts w:asciiTheme="minorEastAsia" w:eastAsiaTheme="minorEastAsia" w:hAnsiTheme="minorEastAsia" w:hint="eastAsia"/>
        </w:rPr>
        <w:t>第２条　この告示において、次の各号に掲げる用語の意義は、</w:t>
      </w:r>
      <w:r w:rsidRPr="002513CC">
        <w:rPr>
          <w:rFonts w:asciiTheme="minorEastAsia" w:eastAsiaTheme="minorEastAsia" w:hAnsiTheme="minorEastAsia"/>
        </w:rPr>
        <w:t>それぞれ当該各号に定めるところによる。</w:t>
      </w:r>
    </w:p>
    <w:p w:rsidR="00830169" w:rsidRPr="002513CC" w:rsidRDefault="00830169" w:rsidP="00D9665C">
      <w:pPr>
        <w:autoSpaceDE w:val="0"/>
        <w:autoSpaceDN w:val="0"/>
        <w:adjustRightInd w:val="0"/>
        <w:ind w:left="490" w:hangingChars="200" w:hanging="490"/>
        <w:jc w:val="left"/>
        <w:rPr>
          <w:rFonts w:asciiTheme="minorEastAsia" w:eastAsiaTheme="minorEastAsia" w:hAnsiTheme="minorEastAsia"/>
        </w:rPr>
      </w:pPr>
      <w:r w:rsidRPr="002513CC">
        <w:rPr>
          <w:rFonts w:asciiTheme="minorEastAsia" w:eastAsiaTheme="minorEastAsia" w:hAnsiTheme="minorEastAsia" w:hint="eastAsia"/>
        </w:rPr>
        <w:t xml:space="preserve">　(1)</w:t>
      </w:r>
      <w:r w:rsidR="00A52A84" w:rsidRPr="002513CC">
        <w:rPr>
          <w:rFonts w:asciiTheme="minorEastAsia" w:eastAsiaTheme="minorEastAsia" w:hAnsiTheme="minorEastAsia" w:hint="eastAsia"/>
        </w:rPr>
        <w:t xml:space="preserve">　創業</w:t>
      </w:r>
      <w:r w:rsidR="0072240A" w:rsidRPr="002513CC">
        <w:rPr>
          <w:rFonts w:asciiTheme="minorEastAsia" w:eastAsiaTheme="minorEastAsia" w:hAnsiTheme="minorEastAsia" w:hint="eastAsia"/>
        </w:rPr>
        <w:t xml:space="preserve">　</w:t>
      </w:r>
      <w:r w:rsidR="009A2799" w:rsidRPr="002513CC">
        <w:rPr>
          <w:rFonts w:asciiTheme="minorEastAsia" w:eastAsiaTheme="minorEastAsia" w:hAnsiTheme="minorEastAsia" w:hint="eastAsia"/>
        </w:rPr>
        <w:t>事業を営んでいない個人が所得税法（昭和40年法律第33号）第229条に規定する開業等の届出により新たに事業を開始すること又は新たに法人を設立し、事業を開始することをいう。</w:t>
      </w:r>
    </w:p>
    <w:p w:rsidR="00A52A84" w:rsidRPr="002513CC" w:rsidRDefault="00A52A84" w:rsidP="00D9665C">
      <w:pPr>
        <w:autoSpaceDE w:val="0"/>
        <w:autoSpaceDN w:val="0"/>
        <w:adjustRightInd w:val="0"/>
        <w:ind w:left="490" w:hangingChars="200" w:hanging="490"/>
        <w:jc w:val="left"/>
        <w:rPr>
          <w:rFonts w:asciiTheme="minorEastAsia" w:eastAsiaTheme="minorEastAsia" w:hAnsiTheme="minorEastAsia"/>
        </w:rPr>
      </w:pPr>
      <w:r w:rsidRPr="002513CC">
        <w:rPr>
          <w:rFonts w:asciiTheme="minorEastAsia" w:eastAsiaTheme="minorEastAsia" w:hAnsiTheme="minorEastAsia" w:hint="eastAsia"/>
        </w:rPr>
        <w:t xml:space="preserve">　(2)　創業の日</w:t>
      </w:r>
      <w:r w:rsidR="009A2799" w:rsidRPr="002513CC">
        <w:rPr>
          <w:rFonts w:asciiTheme="minorEastAsia" w:eastAsiaTheme="minorEastAsia" w:hAnsiTheme="minorEastAsia" w:hint="eastAsia"/>
        </w:rPr>
        <w:t xml:space="preserve">　個人にあっては開業の日をいい、法人にあっては法人設立の日をいう。</w:t>
      </w:r>
    </w:p>
    <w:p w:rsidR="00A52A84" w:rsidRPr="002513CC" w:rsidRDefault="00A52A84" w:rsidP="00D9665C">
      <w:pPr>
        <w:autoSpaceDE w:val="0"/>
        <w:autoSpaceDN w:val="0"/>
        <w:adjustRightInd w:val="0"/>
        <w:ind w:left="490" w:hangingChars="200" w:hanging="490"/>
        <w:jc w:val="left"/>
        <w:rPr>
          <w:rFonts w:asciiTheme="minorEastAsia" w:eastAsiaTheme="minorEastAsia" w:hAnsiTheme="minorEastAsia"/>
        </w:rPr>
      </w:pPr>
      <w:r w:rsidRPr="002513CC">
        <w:rPr>
          <w:rFonts w:asciiTheme="minorEastAsia" w:eastAsiaTheme="minorEastAsia" w:hAnsiTheme="minorEastAsia" w:hint="eastAsia"/>
        </w:rPr>
        <w:t xml:space="preserve">　(3)　事業所等　事業の用に供する</w:t>
      </w:r>
      <w:r w:rsidR="002667E1" w:rsidRPr="002513CC">
        <w:rPr>
          <w:rFonts w:asciiTheme="minorEastAsia" w:eastAsiaTheme="minorEastAsia" w:hAnsiTheme="minorEastAsia" w:hint="eastAsia"/>
        </w:rPr>
        <w:t>事業所、事務所、店舗、工場その他これらに類するもの</w:t>
      </w:r>
      <w:r w:rsidR="00C027FB" w:rsidRPr="002513CC">
        <w:rPr>
          <w:rFonts w:asciiTheme="minorEastAsia" w:eastAsiaTheme="minorEastAsia" w:hAnsiTheme="minorEastAsia" w:hint="eastAsia"/>
        </w:rPr>
        <w:t>であって、本社又は本店の機能を有するもの</w:t>
      </w:r>
      <w:r w:rsidR="002667E1" w:rsidRPr="002513CC">
        <w:rPr>
          <w:rFonts w:asciiTheme="minorEastAsia" w:eastAsiaTheme="minorEastAsia" w:hAnsiTheme="minorEastAsia" w:hint="eastAsia"/>
        </w:rPr>
        <w:t>をいう。</w:t>
      </w:r>
    </w:p>
    <w:p w:rsidR="00AF6F54" w:rsidRPr="002513CC" w:rsidRDefault="00AF6F54" w:rsidP="00D9665C">
      <w:pPr>
        <w:autoSpaceDE w:val="0"/>
        <w:autoSpaceDN w:val="0"/>
        <w:adjustRightInd w:val="0"/>
        <w:ind w:left="490" w:hangingChars="200" w:hanging="490"/>
        <w:jc w:val="left"/>
        <w:rPr>
          <w:rFonts w:asciiTheme="minorEastAsia" w:eastAsiaTheme="minorEastAsia" w:hAnsiTheme="minorEastAsia"/>
        </w:rPr>
      </w:pPr>
      <w:r w:rsidRPr="002513CC">
        <w:rPr>
          <w:rFonts w:asciiTheme="minorEastAsia" w:eastAsiaTheme="minorEastAsia" w:hAnsiTheme="minorEastAsia" w:hint="eastAsia"/>
        </w:rPr>
        <w:t xml:space="preserve">　</w:t>
      </w:r>
      <w:r w:rsidR="008F05DB" w:rsidRPr="002513CC">
        <w:rPr>
          <w:rFonts w:asciiTheme="minorEastAsia" w:eastAsiaTheme="minorEastAsia" w:hAnsiTheme="minorEastAsia" w:hint="eastAsia"/>
        </w:rPr>
        <w:t>(4)　飲食</w:t>
      </w:r>
      <w:r w:rsidR="00D9287A" w:rsidRPr="002513CC">
        <w:rPr>
          <w:rFonts w:asciiTheme="minorEastAsia" w:eastAsiaTheme="minorEastAsia" w:hAnsiTheme="minorEastAsia" w:hint="eastAsia"/>
        </w:rPr>
        <w:t>業</w:t>
      </w:r>
      <w:r w:rsidR="008F05DB" w:rsidRPr="002513CC">
        <w:rPr>
          <w:rFonts w:asciiTheme="minorEastAsia" w:eastAsiaTheme="minorEastAsia" w:hAnsiTheme="minorEastAsia" w:hint="eastAsia"/>
        </w:rPr>
        <w:t xml:space="preserve">　</w:t>
      </w:r>
      <w:r w:rsidR="00DE3C2A" w:rsidRPr="002513CC">
        <w:rPr>
          <w:rFonts w:ascii="ＭＳ 明朝" w:hAnsi="ＭＳ 明朝" w:hint="eastAsia"/>
        </w:rPr>
        <w:t>日本標準産業分類（</w:t>
      </w:r>
      <w:r w:rsidR="0045705D" w:rsidRPr="002513CC">
        <w:rPr>
          <w:rFonts w:ascii="ＭＳ 明朝" w:hAnsi="ＭＳ 明朝" w:hint="eastAsia"/>
        </w:rPr>
        <w:t>令和</w:t>
      </w:r>
      <w:r w:rsidR="005707A1" w:rsidRPr="002513CC">
        <w:rPr>
          <w:rFonts w:ascii="ＭＳ 明朝" w:hAnsi="ＭＳ 明朝" w:hint="eastAsia"/>
        </w:rPr>
        <w:t>５</w:t>
      </w:r>
      <w:r w:rsidR="00DE3C2A" w:rsidRPr="002513CC">
        <w:rPr>
          <w:rFonts w:ascii="ＭＳ 明朝" w:hAnsi="ＭＳ 明朝" w:hint="eastAsia"/>
        </w:rPr>
        <w:t>年総務省告示第</w:t>
      </w:r>
      <w:r w:rsidR="005707A1" w:rsidRPr="002513CC">
        <w:rPr>
          <w:rFonts w:ascii="ＭＳ 明朝" w:hAnsi="ＭＳ 明朝" w:hint="eastAsia"/>
        </w:rPr>
        <w:t>256</w:t>
      </w:r>
      <w:r w:rsidR="00DE3C2A" w:rsidRPr="002513CC">
        <w:rPr>
          <w:rFonts w:ascii="ＭＳ 明朝" w:hAnsi="ＭＳ 明朝" w:hint="eastAsia"/>
        </w:rPr>
        <w:t>号）</w:t>
      </w:r>
      <w:r w:rsidR="00734713" w:rsidRPr="002513CC">
        <w:rPr>
          <w:rFonts w:ascii="ＭＳ 明朝" w:hAnsi="ＭＳ 明朝" w:hint="eastAsia"/>
        </w:rPr>
        <w:t>で定められた</w:t>
      </w:r>
      <w:r w:rsidR="00DE3C2A" w:rsidRPr="002513CC">
        <w:rPr>
          <w:rFonts w:ascii="ＭＳ 明朝" w:hAnsi="ＭＳ 明朝" w:hint="eastAsia"/>
        </w:rPr>
        <w:t>飲食サービス業</w:t>
      </w:r>
      <w:r w:rsidR="00734713" w:rsidRPr="002513CC">
        <w:rPr>
          <w:rFonts w:ascii="ＭＳ 明朝" w:hAnsi="ＭＳ 明朝" w:hint="eastAsia"/>
        </w:rPr>
        <w:t>のうち、</w:t>
      </w:r>
      <w:r w:rsidR="00DE3C2A" w:rsidRPr="002513CC">
        <w:rPr>
          <w:rFonts w:ascii="ＭＳ 明朝" w:hAnsi="ＭＳ 明朝" w:hint="eastAsia"/>
        </w:rPr>
        <w:t>別表第１に定める業種</w:t>
      </w:r>
      <w:r w:rsidR="00245823" w:rsidRPr="002513CC">
        <w:rPr>
          <w:rFonts w:ascii="ＭＳ 明朝" w:hAnsi="ＭＳ 明朝" w:hint="eastAsia"/>
        </w:rPr>
        <w:t>をいう。</w:t>
      </w:r>
    </w:p>
    <w:p w:rsidR="00695D8D" w:rsidRPr="002513CC" w:rsidRDefault="003D2CBA" w:rsidP="00695D8D">
      <w:pPr>
        <w:overflowPunct w:val="0"/>
        <w:autoSpaceDE w:val="0"/>
        <w:autoSpaceDN w:val="0"/>
        <w:adjustRightInd w:val="0"/>
        <w:ind w:leftChars="100" w:left="735" w:hangingChars="200" w:hanging="490"/>
        <w:jc w:val="left"/>
        <w:rPr>
          <w:rFonts w:ascii="ＭＳ 明朝" w:hAnsi="ＭＳ 明朝"/>
        </w:rPr>
      </w:pPr>
      <w:r w:rsidRPr="002513CC">
        <w:rPr>
          <w:rFonts w:asciiTheme="minorEastAsia" w:eastAsiaTheme="minorEastAsia" w:hAnsiTheme="minorEastAsia" w:hint="eastAsia"/>
        </w:rPr>
        <w:t xml:space="preserve">(5)　商店街　</w:t>
      </w:r>
      <w:r w:rsidR="00695D8D" w:rsidRPr="002513CC">
        <w:rPr>
          <w:rFonts w:ascii="ＭＳ 明朝" w:hAnsi="ＭＳ 明朝" w:hint="eastAsia"/>
        </w:rPr>
        <w:t>市内の商店街振興組合</w:t>
      </w:r>
      <w:r w:rsidR="00006179" w:rsidRPr="002513CC">
        <w:rPr>
          <w:rFonts w:ascii="ＭＳ 明朝" w:hAnsi="ＭＳ 明朝" w:hint="eastAsia"/>
        </w:rPr>
        <w:t>が組織されている区域</w:t>
      </w:r>
      <w:r w:rsidR="00695D8D" w:rsidRPr="002513CC">
        <w:rPr>
          <w:rFonts w:ascii="ＭＳ 明朝" w:hAnsi="ＭＳ 明朝" w:hint="eastAsia"/>
        </w:rPr>
        <w:t>及び</w:t>
      </w:r>
      <w:r w:rsidR="00B65426" w:rsidRPr="002513CC">
        <w:rPr>
          <w:rFonts w:ascii="ＭＳ 明朝" w:hAnsi="ＭＳ 明朝" w:hint="eastAsia"/>
        </w:rPr>
        <w:t>一定の地域における</w:t>
      </w:r>
      <w:r w:rsidR="00695D8D" w:rsidRPr="002513CC">
        <w:rPr>
          <w:rFonts w:ascii="ＭＳ 明朝" w:hAnsi="ＭＳ 明朝" w:hint="eastAsia"/>
        </w:rPr>
        <w:t>おおむね10以上の小売業</w:t>
      </w:r>
      <w:r w:rsidR="00006179" w:rsidRPr="002513CC">
        <w:rPr>
          <w:rFonts w:ascii="ＭＳ 明朝" w:hAnsi="ＭＳ 明朝" w:hint="eastAsia"/>
        </w:rPr>
        <w:t>又は</w:t>
      </w:r>
      <w:r w:rsidR="00695D8D" w:rsidRPr="002513CC">
        <w:rPr>
          <w:rFonts w:ascii="ＭＳ 明朝" w:hAnsi="ＭＳ 明朝" w:hint="eastAsia"/>
        </w:rPr>
        <w:t>サービス業の店舗で商業関係団体が</w:t>
      </w:r>
      <w:r w:rsidR="00006179" w:rsidRPr="002513CC">
        <w:rPr>
          <w:rFonts w:ascii="ＭＳ 明朝" w:hAnsi="ＭＳ 明朝" w:hint="eastAsia"/>
        </w:rPr>
        <w:t>組織されている</w:t>
      </w:r>
      <w:r w:rsidR="00695D8D" w:rsidRPr="002513CC">
        <w:rPr>
          <w:rFonts w:ascii="ＭＳ 明朝" w:hAnsi="ＭＳ 明朝" w:hint="eastAsia"/>
        </w:rPr>
        <w:t>区域をいう。</w:t>
      </w:r>
    </w:p>
    <w:p w:rsidR="003D2CBA" w:rsidRPr="002513CC" w:rsidRDefault="00695D8D" w:rsidP="003D2CBA">
      <w:pPr>
        <w:autoSpaceDE w:val="0"/>
        <w:autoSpaceDN w:val="0"/>
        <w:adjustRightInd w:val="0"/>
        <w:ind w:leftChars="100" w:left="490" w:hangingChars="100" w:hanging="245"/>
        <w:jc w:val="left"/>
        <w:rPr>
          <w:rFonts w:asciiTheme="minorEastAsia" w:eastAsiaTheme="minorEastAsia" w:hAnsiTheme="minorEastAsia"/>
        </w:rPr>
      </w:pPr>
      <w:r w:rsidRPr="002513CC">
        <w:rPr>
          <w:rFonts w:asciiTheme="minorEastAsia" w:eastAsiaTheme="minorEastAsia" w:hAnsiTheme="minorEastAsia" w:hint="eastAsia"/>
        </w:rPr>
        <w:t>(6)</w:t>
      </w:r>
      <w:r w:rsidRPr="002513CC">
        <w:rPr>
          <w:rFonts w:ascii="ＭＳ 明朝" w:hAnsi="ＭＳ 明朝" w:hint="eastAsia"/>
        </w:rPr>
        <w:t xml:space="preserve">　都市機能誘導区域　海南市立地適正化計画で定める区域をいう。</w:t>
      </w:r>
    </w:p>
    <w:p w:rsidR="003D2CBA" w:rsidRPr="002513CC" w:rsidRDefault="003D2CBA" w:rsidP="00D9665C">
      <w:pPr>
        <w:autoSpaceDE w:val="0"/>
        <w:autoSpaceDN w:val="0"/>
        <w:adjustRightInd w:val="0"/>
        <w:ind w:left="490" w:hangingChars="200" w:hanging="490"/>
        <w:jc w:val="left"/>
        <w:rPr>
          <w:rFonts w:asciiTheme="minorEastAsia" w:eastAsiaTheme="minorEastAsia" w:hAnsiTheme="minorEastAsia"/>
        </w:rPr>
      </w:pPr>
    </w:p>
    <w:p w:rsidR="002667E1" w:rsidRPr="002513CC" w:rsidRDefault="002667E1" w:rsidP="00D9665C">
      <w:pPr>
        <w:autoSpaceDE w:val="0"/>
        <w:autoSpaceDN w:val="0"/>
        <w:adjustRightInd w:val="0"/>
        <w:ind w:left="490" w:hangingChars="200" w:hanging="490"/>
        <w:jc w:val="left"/>
        <w:rPr>
          <w:rFonts w:asciiTheme="minorEastAsia" w:eastAsiaTheme="minorEastAsia" w:hAnsiTheme="minorEastAsia"/>
        </w:rPr>
      </w:pPr>
      <w:r w:rsidRPr="002513CC">
        <w:rPr>
          <w:rFonts w:asciiTheme="minorEastAsia" w:eastAsiaTheme="minorEastAsia" w:hAnsiTheme="minorEastAsia" w:hint="eastAsia"/>
        </w:rPr>
        <w:lastRenderedPageBreak/>
        <w:t xml:space="preserve">　（補助対象事業）</w:t>
      </w:r>
    </w:p>
    <w:p w:rsidR="00A52A84" w:rsidRPr="002513CC" w:rsidRDefault="002667E1"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 xml:space="preserve">第３条　</w:t>
      </w:r>
      <w:r w:rsidR="00CE2AB0" w:rsidRPr="002513CC">
        <w:rPr>
          <w:rFonts w:asciiTheme="minorEastAsia" w:eastAsiaTheme="minorEastAsia" w:hAnsiTheme="minorEastAsia" w:cs="ＭＳ 明朝" w:hint="eastAsia"/>
          <w:kern w:val="0"/>
        </w:rPr>
        <w:t>補助金</w:t>
      </w:r>
      <w:r w:rsidRPr="002513CC">
        <w:rPr>
          <w:rFonts w:asciiTheme="minorEastAsia" w:eastAsiaTheme="minorEastAsia" w:hAnsiTheme="minorEastAsia" w:cs="MS-Mincho" w:hint="eastAsia"/>
          <w:kern w:val="0"/>
        </w:rPr>
        <w:t>の交付の対象となる事業（以下「補助対象事業」という。）は、</w:t>
      </w:r>
      <w:r w:rsidR="00DB7917" w:rsidRPr="002513CC">
        <w:rPr>
          <w:rFonts w:asciiTheme="minorEastAsia" w:eastAsiaTheme="minorEastAsia" w:hAnsiTheme="minorEastAsia" w:cs="MS-Mincho" w:hint="eastAsia"/>
          <w:kern w:val="0"/>
        </w:rPr>
        <w:t>次</w:t>
      </w:r>
      <w:r w:rsidR="00A50629" w:rsidRPr="002513CC">
        <w:rPr>
          <w:rFonts w:asciiTheme="minorEastAsia" w:eastAsiaTheme="minorEastAsia" w:hAnsiTheme="minorEastAsia" w:cs="MS-Mincho" w:hint="eastAsia"/>
          <w:kern w:val="0"/>
        </w:rPr>
        <w:t>に</w:t>
      </w:r>
      <w:r w:rsidR="00DB7917" w:rsidRPr="002513CC">
        <w:rPr>
          <w:rFonts w:asciiTheme="minorEastAsia" w:eastAsiaTheme="minorEastAsia" w:hAnsiTheme="minorEastAsia" w:cs="MS-Mincho" w:hint="eastAsia"/>
          <w:kern w:val="0"/>
        </w:rPr>
        <w:t>掲げる事業とする。</w:t>
      </w:r>
    </w:p>
    <w:p w:rsidR="002667E1" w:rsidRPr="002513CC" w:rsidRDefault="002667E1" w:rsidP="00D9665C">
      <w:pPr>
        <w:autoSpaceDE w:val="0"/>
        <w:autoSpaceDN w:val="0"/>
        <w:adjustRightInd w:val="0"/>
        <w:ind w:left="490" w:hangingChars="200" w:hanging="490"/>
        <w:jc w:val="left"/>
        <w:rPr>
          <w:rFonts w:asciiTheme="minorEastAsia" w:eastAsiaTheme="minorEastAsia" w:hAnsiTheme="minorEastAsia"/>
        </w:rPr>
      </w:pPr>
      <w:r w:rsidRPr="002513CC">
        <w:rPr>
          <w:rFonts w:asciiTheme="minorEastAsia" w:eastAsiaTheme="minorEastAsia" w:hAnsiTheme="minorEastAsia" w:hint="eastAsia"/>
        </w:rPr>
        <w:t xml:space="preserve">　(1)　創業サポート事業</w:t>
      </w:r>
      <w:r w:rsidR="009A2799" w:rsidRPr="002513CC">
        <w:rPr>
          <w:rFonts w:asciiTheme="minorEastAsia" w:eastAsiaTheme="minorEastAsia" w:hAnsiTheme="minorEastAsia" w:hint="eastAsia"/>
        </w:rPr>
        <w:t xml:space="preserve">　</w:t>
      </w:r>
      <w:r w:rsidR="001C68DD" w:rsidRPr="002513CC">
        <w:rPr>
          <w:rFonts w:asciiTheme="minorEastAsia" w:eastAsiaTheme="minorEastAsia" w:hAnsiTheme="minorEastAsia" w:hint="eastAsia"/>
        </w:rPr>
        <w:t>市内に新たに事業所等を開設する事業で市長が必要かつ適当と認めるもののうち次に掲げる</w:t>
      </w:r>
      <w:r w:rsidR="00194499" w:rsidRPr="002513CC">
        <w:rPr>
          <w:rFonts w:asciiTheme="minorEastAsia" w:eastAsiaTheme="minorEastAsia" w:hAnsiTheme="minorEastAsia" w:hint="eastAsia"/>
        </w:rPr>
        <w:t>全て</w:t>
      </w:r>
      <w:r w:rsidR="001C68DD" w:rsidRPr="002513CC">
        <w:rPr>
          <w:rFonts w:asciiTheme="minorEastAsia" w:eastAsiaTheme="minorEastAsia" w:hAnsiTheme="minorEastAsia" w:hint="eastAsia"/>
        </w:rPr>
        <w:t>の要件を満たすものをいう。</w:t>
      </w:r>
    </w:p>
    <w:p w:rsidR="001C68DD" w:rsidRPr="002513CC" w:rsidRDefault="001C68DD" w:rsidP="00D9665C">
      <w:pPr>
        <w:autoSpaceDE w:val="0"/>
        <w:autoSpaceDN w:val="0"/>
        <w:adjustRightInd w:val="0"/>
        <w:ind w:left="490" w:hangingChars="200" w:hanging="490"/>
        <w:jc w:val="left"/>
        <w:rPr>
          <w:rFonts w:asciiTheme="minorEastAsia" w:eastAsiaTheme="minorEastAsia" w:hAnsiTheme="minorEastAsia"/>
        </w:rPr>
      </w:pPr>
      <w:r w:rsidRPr="002513CC">
        <w:rPr>
          <w:rFonts w:asciiTheme="minorEastAsia" w:eastAsiaTheme="minorEastAsia" w:hAnsiTheme="minorEastAsia" w:hint="eastAsia"/>
        </w:rPr>
        <w:t xml:space="preserve">　　ア　</w:t>
      </w:r>
      <w:r w:rsidR="0007078E" w:rsidRPr="002513CC">
        <w:rPr>
          <w:rFonts w:asciiTheme="minorEastAsia" w:eastAsiaTheme="minorEastAsia" w:hAnsiTheme="minorEastAsia" w:hint="eastAsia"/>
        </w:rPr>
        <w:t>別表第</w:t>
      </w:r>
      <w:r w:rsidR="008C65B0" w:rsidRPr="002513CC">
        <w:rPr>
          <w:rFonts w:asciiTheme="minorEastAsia" w:eastAsiaTheme="minorEastAsia" w:hAnsiTheme="minorEastAsia" w:hint="eastAsia"/>
        </w:rPr>
        <w:t>２</w:t>
      </w:r>
      <w:r w:rsidR="0007078E" w:rsidRPr="002513CC">
        <w:rPr>
          <w:rFonts w:asciiTheme="minorEastAsia" w:eastAsiaTheme="minorEastAsia" w:hAnsiTheme="minorEastAsia" w:hint="eastAsia"/>
        </w:rPr>
        <w:t>に定める業種に該当しないこと。</w:t>
      </w:r>
    </w:p>
    <w:p w:rsidR="001C68DD" w:rsidRPr="002513CC" w:rsidRDefault="001C68DD" w:rsidP="00D9665C">
      <w:pPr>
        <w:autoSpaceDE w:val="0"/>
        <w:autoSpaceDN w:val="0"/>
        <w:adjustRightInd w:val="0"/>
        <w:ind w:left="490" w:hangingChars="200" w:hanging="490"/>
        <w:jc w:val="left"/>
        <w:rPr>
          <w:rFonts w:asciiTheme="minorEastAsia" w:eastAsiaTheme="minorEastAsia" w:hAnsiTheme="minorEastAsia"/>
        </w:rPr>
      </w:pPr>
      <w:r w:rsidRPr="002513CC">
        <w:rPr>
          <w:rFonts w:asciiTheme="minorEastAsia" w:eastAsiaTheme="minorEastAsia" w:hAnsiTheme="minorEastAsia" w:hint="eastAsia"/>
        </w:rPr>
        <w:t xml:space="preserve">　　イ　</w:t>
      </w:r>
      <w:r w:rsidR="0007078E" w:rsidRPr="002513CC">
        <w:rPr>
          <w:rFonts w:asciiTheme="minorEastAsia" w:eastAsiaTheme="minorEastAsia" w:hAnsiTheme="minorEastAsia" w:hint="eastAsia"/>
        </w:rPr>
        <w:t>他の者が行っていた事業を継承して行う事業でないこと。</w:t>
      </w:r>
    </w:p>
    <w:p w:rsidR="001C68DD" w:rsidRPr="002513CC" w:rsidRDefault="001C68DD" w:rsidP="00D9665C">
      <w:pPr>
        <w:autoSpaceDE w:val="0"/>
        <w:autoSpaceDN w:val="0"/>
        <w:adjustRightInd w:val="0"/>
        <w:ind w:left="490" w:hangingChars="200" w:hanging="490"/>
        <w:jc w:val="left"/>
        <w:rPr>
          <w:rFonts w:asciiTheme="minorEastAsia" w:eastAsiaTheme="minorEastAsia" w:hAnsiTheme="minorEastAsia"/>
        </w:rPr>
      </w:pPr>
      <w:r w:rsidRPr="002513CC">
        <w:rPr>
          <w:rFonts w:asciiTheme="minorEastAsia" w:eastAsiaTheme="minorEastAsia" w:hAnsiTheme="minorEastAsia" w:hint="eastAsia"/>
        </w:rPr>
        <w:t xml:space="preserve">　　ウ　</w:t>
      </w:r>
      <w:r w:rsidR="0007078E" w:rsidRPr="002513CC">
        <w:rPr>
          <w:rFonts w:asciiTheme="minorEastAsia" w:eastAsiaTheme="minorEastAsia" w:hAnsiTheme="minorEastAsia" w:hint="eastAsia"/>
        </w:rPr>
        <w:t>フランチャイズ契約又はこれに類する契約に基づく事業でないこと。</w:t>
      </w:r>
    </w:p>
    <w:p w:rsidR="0007078E" w:rsidRPr="002513CC" w:rsidRDefault="0007078E" w:rsidP="00D9665C">
      <w:pPr>
        <w:autoSpaceDE w:val="0"/>
        <w:autoSpaceDN w:val="0"/>
        <w:adjustRightInd w:val="0"/>
        <w:ind w:left="490" w:hangingChars="200" w:hanging="490"/>
        <w:jc w:val="left"/>
        <w:rPr>
          <w:rFonts w:asciiTheme="minorEastAsia" w:eastAsiaTheme="minorEastAsia" w:hAnsiTheme="minorEastAsia"/>
        </w:rPr>
      </w:pPr>
      <w:r w:rsidRPr="002513CC">
        <w:rPr>
          <w:rFonts w:asciiTheme="minorEastAsia" w:eastAsiaTheme="minorEastAsia" w:hAnsiTheme="minorEastAsia" w:hint="eastAsia"/>
        </w:rPr>
        <w:t xml:space="preserve">　　エ　地域の風紀を著しく害する事業でないこと。</w:t>
      </w:r>
    </w:p>
    <w:p w:rsidR="0007078E" w:rsidRPr="002513CC" w:rsidRDefault="0007078E" w:rsidP="00D9665C">
      <w:pPr>
        <w:autoSpaceDE w:val="0"/>
        <w:autoSpaceDN w:val="0"/>
        <w:adjustRightInd w:val="0"/>
        <w:ind w:left="490" w:hangingChars="200" w:hanging="490"/>
        <w:jc w:val="left"/>
        <w:rPr>
          <w:rFonts w:asciiTheme="minorEastAsia" w:eastAsiaTheme="minorEastAsia" w:hAnsiTheme="minorEastAsia"/>
        </w:rPr>
      </w:pPr>
      <w:r w:rsidRPr="002513CC">
        <w:rPr>
          <w:rFonts w:asciiTheme="minorEastAsia" w:eastAsiaTheme="minorEastAsia" w:hAnsiTheme="minorEastAsia" w:hint="eastAsia"/>
        </w:rPr>
        <w:t xml:space="preserve">　　オ　国、県、公益法人等が交付する補助金等の対象事業でないこと。</w:t>
      </w:r>
    </w:p>
    <w:p w:rsidR="0007078E" w:rsidRPr="002513CC" w:rsidRDefault="0007078E" w:rsidP="00D9665C">
      <w:pPr>
        <w:autoSpaceDE w:val="0"/>
        <w:autoSpaceDN w:val="0"/>
        <w:adjustRightInd w:val="0"/>
        <w:ind w:left="735" w:hangingChars="300" w:hanging="735"/>
        <w:jc w:val="left"/>
        <w:rPr>
          <w:rFonts w:asciiTheme="minorEastAsia" w:eastAsiaTheme="minorEastAsia" w:hAnsiTheme="minorEastAsia"/>
        </w:rPr>
      </w:pPr>
      <w:r w:rsidRPr="002513CC">
        <w:rPr>
          <w:rFonts w:asciiTheme="minorEastAsia" w:eastAsiaTheme="minorEastAsia" w:hAnsiTheme="minorEastAsia" w:hint="eastAsia"/>
        </w:rPr>
        <w:t xml:space="preserve">　　カ　個人</w:t>
      </w:r>
      <w:r w:rsidR="00D14208" w:rsidRPr="002513CC">
        <w:rPr>
          <w:rFonts w:asciiTheme="minorEastAsia" w:eastAsiaTheme="minorEastAsia" w:hAnsiTheme="minorEastAsia" w:hint="eastAsia"/>
        </w:rPr>
        <w:t>が行う事業に</w:t>
      </w:r>
      <w:r w:rsidRPr="002513CC">
        <w:rPr>
          <w:rFonts w:asciiTheme="minorEastAsia" w:eastAsiaTheme="minorEastAsia" w:hAnsiTheme="minorEastAsia" w:hint="eastAsia"/>
        </w:rPr>
        <w:t>あっては、新たに</w:t>
      </w:r>
      <w:r w:rsidR="00DB7917" w:rsidRPr="002513CC">
        <w:rPr>
          <w:rFonts w:asciiTheme="minorEastAsia" w:eastAsiaTheme="minorEastAsia" w:hAnsiTheme="minorEastAsia" w:hint="eastAsia"/>
        </w:rPr>
        <w:t>開始する事業に対する出資の総額が2,000万円を超えないこと。</w:t>
      </w:r>
    </w:p>
    <w:p w:rsidR="00F8137A" w:rsidRPr="002513CC" w:rsidRDefault="00DB7917" w:rsidP="00F8137A">
      <w:pPr>
        <w:autoSpaceDE w:val="0"/>
        <w:autoSpaceDN w:val="0"/>
        <w:adjustRightInd w:val="0"/>
        <w:ind w:left="735" w:hangingChars="300" w:hanging="735"/>
        <w:jc w:val="left"/>
        <w:rPr>
          <w:rFonts w:asciiTheme="minorEastAsia" w:eastAsiaTheme="minorEastAsia" w:hAnsiTheme="minorEastAsia"/>
        </w:rPr>
      </w:pPr>
      <w:r w:rsidRPr="002513CC">
        <w:rPr>
          <w:rFonts w:asciiTheme="minorEastAsia" w:eastAsiaTheme="minorEastAsia" w:hAnsiTheme="minorEastAsia" w:hint="eastAsia"/>
        </w:rPr>
        <w:t xml:space="preserve">　　キ　法人</w:t>
      </w:r>
      <w:r w:rsidR="00D14208" w:rsidRPr="002513CC">
        <w:rPr>
          <w:rFonts w:asciiTheme="minorEastAsia" w:eastAsiaTheme="minorEastAsia" w:hAnsiTheme="minorEastAsia" w:hint="eastAsia"/>
        </w:rPr>
        <w:t>が行う事業に</w:t>
      </w:r>
      <w:r w:rsidRPr="002513CC">
        <w:rPr>
          <w:rFonts w:asciiTheme="minorEastAsia" w:eastAsiaTheme="minorEastAsia" w:hAnsiTheme="minorEastAsia" w:hint="eastAsia"/>
        </w:rPr>
        <w:t>あっては、新たに設立する法人の資本金の額が2,000万円を超えないこと。</w:t>
      </w:r>
    </w:p>
    <w:p w:rsidR="00F8137A" w:rsidRPr="002513CC" w:rsidRDefault="00F8137A" w:rsidP="00F8137A">
      <w:pPr>
        <w:autoSpaceDE w:val="0"/>
        <w:autoSpaceDN w:val="0"/>
        <w:adjustRightInd w:val="0"/>
        <w:ind w:left="735" w:hangingChars="300" w:hanging="735"/>
        <w:jc w:val="left"/>
        <w:rPr>
          <w:rFonts w:asciiTheme="minorEastAsia" w:eastAsiaTheme="minorEastAsia" w:hAnsiTheme="minorEastAsia"/>
        </w:rPr>
      </w:pPr>
      <w:r w:rsidRPr="002513CC">
        <w:rPr>
          <w:rFonts w:asciiTheme="minorEastAsia" w:eastAsiaTheme="minorEastAsia" w:hAnsiTheme="minorEastAsia" w:hint="eastAsia"/>
        </w:rPr>
        <w:t xml:space="preserve">　　</w:t>
      </w:r>
      <w:r w:rsidR="00E2165C" w:rsidRPr="002513CC">
        <w:rPr>
          <w:rFonts w:asciiTheme="minorEastAsia" w:eastAsiaTheme="minorEastAsia" w:hAnsiTheme="minorEastAsia" w:hint="eastAsia"/>
        </w:rPr>
        <w:t>ク　補助金の交付決定後に</w:t>
      </w:r>
      <w:r w:rsidRPr="002513CC">
        <w:rPr>
          <w:rFonts w:asciiTheme="minorEastAsia" w:eastAsiaTheme="minorEastAsia" w:hAnsiTheme="minorEastAsia" w:hint="eastAsia"/>
        </w:rPr>
        <w:t>開始し、当該年度内に完了する事業であること。</w:t>
      </w:r>
    </w:p>
    <w:p w:rsidR="002667E1" w:rsidRPr="002513CC" w:rsidRDefault="002667E1" w:rsidP="00D9665C">
      <w:pPr>
        <w:autoSpaceDE w:val="0"/>
        <w:autoSpaceDN w:val="0"/>
        <w:adjustRightInd w:val="0"/>
        <w:ind w:left="490" w:hangingChars="200" w:hanging="490"/>
        <w:jc w:val="left"/>
        <w:rPr>
          <w:rFonts w:asciiTheme="minorEastAsia" w:eastAsiaTheme="minorEastAsia" w:hAnsiTheme="minorEastAsia"/>
        </w:rPr>
      </w:pPr>
      <w:r w:rsidRPr="002513CC">
        <w:rPr>
          <w:rFonts w:asciiTheme="minorEastAsia" w:eastAsiaTheme="minorEastAsia" w:hAnsiTheme="minorEastAsia" w:hint="eastAsia"/>
        </w:rPr>
        <w:t xml:space="preserve">　(2)　創業セミナー開催事業</w:t>
      </w:r>
      <w:r w:rsidR="00DB7917" w:rsidRPr="002513CC">
        <w:rPr>
          <w:rFonts w:asciiTheme="minorEastAsia" w:eastAsiaTheme="minorEastAsia" w:hAnsiTheme="minorEastAsia" w:hint="eastAsia"/>
        </w:rPr>
        <w:t xml:space="preserve">　海南市創業支援事業計画に基づく特定創業支援事業をいう。</w:t>
      </w:r>
    </w:p>
    <w:p w:rsidR="002667E1" w:rsidRPr="002513CC" w:rsidRDefault="002667E1" w:rsidP="00D9665C">
      <w:pPr>
        <w:autoSpaceDE w:val="0"/>
        <w:autoSpaceDN w:val="0"/>
        <w:adjustRightInd w:val="0"/>
        <w:ind w:left="490" w:hangingChars="200" w:hanging="490"/>
        <w:jc w:val="left"/>
        <w:rPr>
          <w:rFonts w:asciiTheme="minorEastAsia" w:eastAsiaTheme="minorEastAsia" w:hAnsiTheme="minorEastAsia"/>
        </w:rPr>
      </w:pPr>
      <w:r w:rsidRPr="002513CC">
        <w:rPr>
          <w:rFonts w:asciiTheme="minorEastAsia" w:eastAsiaTheme="minorEastAsia" w:hAnsiTheme="minorEastAsia" w:hint="eastAsia"/>
        </w:rPr>
        <w:t xml:space="preserve">　（補助対象者）</w:t>
      </w:r>
    </w:p>
    <w:p w:rsidR="002667E1" w:rsidRPr="002513CC" w:rsidRDefault="002667E1"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第</w:t>
      </w:r>
      <w:r w:rsidR="0072240A" w:rsidRPr="002513CC">
        <w:rPr>
          <w:rFonts w:asciiTheme="minorEastAsia" w:eastAsiaTheme="minorEastAsia" w:hAnsiTheme="minorEastAsia" w:cs="MS-Mincho" w:hint="eastAsia"/>
          <w:kern w:val="0"/>
        </w:rPr>
        <w:t>４</w:t>
      </w:r>
      <w:r w:rsidRPr="002513CC">
        <w:rPr>
          <w:rFonts w:asciiTheme="minorEastAsia" w:eastAsiaTheme="minorEastAsia" w:hAnsiTheme="minorEastAsia" w:cs="MS-Mincho" w:hint="eastAsia"/>
          <w:kern w:val="0"/>
        </w:rPr>
        <w:t xml:space="preserve">条　</w:t>
      </w:r>
      <w:r w:rsidR="00CE2AB0" w:rsidRPr="002513CC">
        <w:rPr>
          <w:rFonts w:asciiTheme="minorEastAsia" w:eastAsiaTheme="minorEastAsia" w:hAnsiTheme="minorEastAsia" w:cs="ＭＳ 明朝" w:hint="eastAsia"/>
          <w:kern w:val="0"/>
        </w:rPr>
        <w:t>補助金</w:t>
      </w:r>
      <w:r w:rsidRPr="002513CC">
        <w:rPr>
          <w:rFonts w:asciiTheme="minorEastAsia" w:eastAsiaTheme="minorEastAsia" w:hAnsiTheme="minorEastAsia" w:cs="MS-Mincho" w:hint="eastAsia"/>
          <w:kern w:val="0"/>
        </w:rPr>
        <w:t>の交付の対象となる者（以下「補助対象者」という。）は、次の各号に掲げる</w:t>
      </w:r>
      <w:r w:rsidR="0072240A" w:rsidRPr="002513CC">
        <w:rPr>
          <w:rFonts w:asciiTheme="minorEastAsia" w:eastAsiaTheme="minorEastAsia" w:hAnsiTheme="minorEastAsia" w:cs="MS-Mincho" w:hint="eastAsia"/>
          <w:kern w:val="0"/>
        </w:rPr>
        <w:t>補助対象</w:t>
      </w:r>
      <w:r w:rsidRPr="002513CC">
        <w:rPr>
          <w:rFonts w:asciiTheme="minorEastAsia" w:eastAsiaTheme="minorEastAsia" w:hAnsiTheme="minorEastAsia" w:cs="MS-Mincho" w:hint="eastAsia"/>
          <w:kern w:val="0"/>
        </w:rPr>
        <w:t>事業の区分に応じ、当該各号に定める者とする。</w:t>
      </w:r>
    </w:p>
    <w:p w:rsidR="002667E1" w:rsidRPr="002513CC" w:rsidRDefault="002667E1" w:rsidP="00D9665C">
      <w:pPr>
        <w:autoSpaceDE w:val="0"/>
        <w:autoSpaceDN w:val="0"/>
        <w:adjustRightInd w:val="0"/>
        <w:ind w:left="245" w:hangingChars="100" w:hanging="245"/>
        <w:jc w:val="left"/>
        <w:rPr>
          <w:rFonts w:asciiTheme="minorEastAsia" w:eastAsiaTheme="minorEastAsia" w:hAnsiTheme="minorEastAsia"/>
        </w:rPr>
      </w:pPr>
      <w:r w:rsidRPr="002513CC">
        <w:rPr>
          <w:rFonts w:asciiTheme="minorEastAsia" w:eastAsiaTheme="minorEastAsia" w:hAnsiTheme="minorEastAsia" w:hint="eastAsia"/>
        </w:rPr>
        <w:t xml:space="preserve">　(1)　創業サポート事業</w:t>
      </w:r>
      <w:r w:rsidR="005A761D" w:rsidRPr="002513CC">
        <w:rPr>
          <w:rFonts w:asciiTheme="minorEastAsia" w:eastAsiaTheme="minorEastAsia" w:hAnsiTheme="minorEastAsia" w:hint="eastAsia"/>
        </w:rPr>
        <w:t xml:space="preserve">　次に掲げる要件を満たす者</w:t>
      </w:r>
    </w:p>
    <w:p w:rsidR="005A761D" w:rsidRPr="002513CC" w:rsidRDefault="005A761D" w:rsidP="00D9665C">
      <w:pPr>
        <w:autoSpaceDE w:val="0"/>
        <w:autoSpaceDN w:val="0"/>
        <w:adjustRightInd w:val="0"/>
        <w:ind w:left="735" w:hangingChars="300" w:hanging="735"/>
        <w:jc w:val="left"/>
        <w:rPr>
          <w:rFonts w:asciiTheme="minorEastAsia" w:eastAsiaTheme="minorEastAsia" w:hAnsiTheme="minorEastAsia"/>
        </w:rPr>
      </w:pPr>
      <w:r w:rsidRPr="002513CC">
        <w:rPr>
          <w:rFonts w:asciiTheme="minorEastAsia" w:eastAsiaTheme="minorEastAsia" w:hAnsiTheme="minorEastAsia" w:hint="eastAsia"/>
        </w:rPr>
        <w:t xml:space="preserve">　　ア</w:t>
      </w:r>
      <w:r w:rsidR="00A50629" w:rsidRPr="002513CC">
        <w:rPr>
          <w:rFonts w:asciiTheme="minorEastAsia" w:eastAsiaTheme="minorEastAsia" w:hAnsiTheme="minorEastAsia" w:hint="eastAsia"/>
        </w:rPr>
        <w:t xml:space="preserve">　市内に事業所等を設置し、又は設置を予定している者。</w:t>
      </w:r>
      <w:r w:rsidR="00577FBC" w:rsidRPr="002513CC">
        <w:rPr>
          <w:rFonts w:asciiTheme="minorEastAsia" w:eastAsiaTheme="minorEastAsia" w:hAnsiTheme="minorEastAsia" w:hint="eastAsia"/>
        </w:rPr>
        <w:t>ただし、仮設又は臨時の店舗その他その設置が恒常的でないものを除く。</w:t>
      </w:r>
    </w:p>
    <w:p w:rsidR="005A761D" w:rsidRPr="002513CC" w:rsidRDefault="005A761D" w:rsidP="00D9665C">
      <w:pPr>
        <w:autoSpaceDE w:val="0"/>
        <w:autoSpaceDN w:val="0"/>
        <w:adjustRightInd w:val="0"/>
        <w:ind w:left="735" w:hangingChars="300" w:hanging="735"/>
        <w:jc w:val="left"/>
        <w:rPr>
          <w:rFonts w:asciiTheme="minorEastAsia" w:eastAsiaTheme="minorEastAsia" w:hAnsiTheme="minorEastAsia"/>
        </w:rPr>
      </w:pPr>
      <w:r w:rsidRPr="002513CC">
        <w:rPr>
          <w:rFonts w:asciiTheme="minorEastAsia" w:eastAsiaTheme="minorEastAsia" w:hAnsiTheme="minorEastAsia" w:hint="eastAsia"/>
        </w:rPr>
        <w:t xml:space="preserve">　　イ</w:t>
      </w:r>
      <w:r w:rsidR="00577FBC" w:rsidRPr="002513CC">
        <w:rPr>
          <w:rFonts w:asciiTheme="minorEastAsia" w:eastAsiaTheme="minorEastAsia" w:hAnsiTheme="minorEastAsia" w:hint="eastAsia"/>
        </w:rPr>
        <w:t xml:space="preserve">　適切な事業計画を有している</w:t>
      </w:r>
      <w:r w:rsidR="007418BB" w:rsidRPr="002513CC">
        <w:rPr>
          <w:rFonts w:asciiTheme="minorEastAsia" w:eastAsiaTheme="minorEastAsia" w:hAnsiTheme="minorEastAsia" w:hint="eastAsia"/>
        </w:rPr>
        <w:t>ことについての</w:t>
      </w:r>
      <w:r w:rsidR="00577FBC" w:rsidRPr="002513CC">
        <w:rPr>
          <w:rFonts w:asciiTheme="minorEastAsia" w:eastAsiaTheme="minorEastAsia" w:hAnsiTheme="minorEastAsia" w:hint="eastAsia"/>
        </w:rPr>
        <w:t>海南商工会議所又は下津町商工会の確認を得ている</w:t>
      </w:r>
      <w:r w:rsidR="007418BB" w:rsidRPr="002513CC">
        <w:rPr>
          <w:rFonts w:asciiTheme="minorEastAsia" w:eastAsiaTheme="minorEastAsia" w:hAnsiTheme="minorEastAsia" w:hint="eastAsia"/>
        </w:rPr>
        <w:t>者</w:t>
      </w:r>
    </w:p>
    <w:p w:rsidR="005A761D" w:rsidRPr="002513CC" w:rsidRDefault="005A761D" w:rsidP="00D9665C">
      <w:pPr>
        <w:autoSpaceDE w:val="0"/>
        <w:autoSpaceDN w:val="0"/>
        <w:adjustRightInd w:val="0"/>
        <w:ind w:left="735" w:hangingChars="300" w:hanging="735"/>
        <w:jc w:val="left"/>
        <w:rPr>
          <w:rFonts w:asciiTheme="minorEastAsia" w:eastAsiaTheme="minorEastAsia" w:hAnsiTheme="minorEastAsia"/>
        </w:rPr>
      </w:pPr>
      <w:r w:rsidRPr="002513CC">
        <w:rPr>
          <w:rFonts w:asciiTheme="minorEastAsia" w:eastAsiaTheme="minorEastAsia" w:hAnsiTheme="minorEastAsia" w:hint="eastAsia"/>
        </w:rPr>
        <w:t xml:space="preserve">　　ウ</w:t>
      </w:r>
      <w:r w:rsidR="00577FBC" w:rsidRPr="002513CC">
        <w:rPr>
          <w:rFonts w:asciiTheme="minorEastAsia" w:eastAsiaTheme="minorEastAsia" w:hAnsiTheme="minorEastAsia" w:hint="eastAsia"/>
        </w:rPr>
        <w:t xml:space="preserve">　海南市創業支援事業計画に基づく</w:t>
      </w:r>
      <w:r w:rsidR="005B0759" w:rsidRPr="002513CC">
        <w:rPr>
          <w:rFonts w:asciiTheme="minorEastAsia" w:eastAsiaTheme="minorEastAsia" w:hAnsiTheme="minorEastAsia" w:hint="eastAsia"/>
        </w:rPr>
        <w:t>創業セミナー</w:t>
      </w:r>
      <w:r w:rsidR="00577FBC" w:rsidRPr="002513CC">
        <w:rPr>
          <w:rFonts w:asciiTheme="minorEastAsia" w:eastAsiaTheme="minorEastAsia" w:hAnsiTheme="minorEastAsia" w:hint="eastAsia"/>
        </w:rPr>
        <w:t>を修了した者又は修了する予定である者</w:t>
      </w:r>
    </w:p>
    <w:p w:rsidR="005A761D" w:rsidRPr="002513CC" w:rsidRDefault="005A761D" w:rsidP="00D9665C">
      <w:pPr>
        <w:autoSpaceDE w:val="0"/>
        <w:autoSpaceDN w:val="0"/>
        <w:adjustRightInd w:val="0"/>
        <w:ind w:left="735" w:hangingChars="300" w:hanging="735"/>
        <w:jc w:val="left"/>
        <w:rPr>
          <w:rFonts w:asciiTheme="minorEastAsia" w:eastAsiaTheme="minorEastAsia" w:hAnsiTheme="minorEastAsia"/>
        </w:rPr>
      </w:pPr>
      <w:r w:rsidRPr="002513CC">
        <w:rPr>
          <w:rFonts w:asciiTheme="minorEastAsia" w:eastAsiaTheme="minorEastAsia" w:hAnsiTheme="minorEastAsia" w:hint="eastAsia"/>
        </w:rPr>
        <w:t xml:space="preserve">　　エ</w:t>
      </w:r>
      <w:r w:rsidR="00577FBC" w:rsidRPr="002513CC">
        <w:rPr>
          <w:rFonts w:asciiTheme="minorEastAsia" w:eastAsiaTheme="minorEastAsia" w:hAnsiTheme="minorEastAsia" w:hint="eastAsia"/>
        </w:rPr>
        <w:t xml:space="preserve">　日本政策金融公庫の新創業融資制度その他の創業に関する融資を活用する者又は活用する予定である者</w:t>
      </w:r>
    </w:p>
    <w:p w:rsidR="005A761D" w:rsidRPr="002513CC" w:rsidRDefault="005A761D" w:rsidP="00D9665C">
      <w:pPr>
        <w:autoSpaceDE w:val="0"/>
        <w:autoSpaceDN w:val="0"/>
        <w:adjustRightInd w:val="0"/>
        <w:ind w:left="245" w:hangingChars="100" w:hanging="245"/>
        <w:jc w:val="left"/>
        <w:rPr>
          <w:rFonts w:asciiTheme="minorEastAsia" w:eastAsiaTheme="minorEastAsia" w:hAnsiTheme="minorEastAsia"/>
        </w:rPr>
      </w:pPr>
      <w:r w:rsidRPr="002513CC">
        <w:rPr>
          <w:rFonts w:asciiTheme="minorEastAsia" w:eastAsiaTheme="minorEastAsia" w:hAnsiTheme="minorEastAsia" w:hint="eastAsia"/>
        </w:rPr>
        <w:t xml:space="preserve">　　オ</w:t>
      </w:r>
      <w:r w:rsidR="00577FBC" w:rsidRPr="002513CC">
        <w:rPr>
          <w:rFonts w:asciiTheme="minorEastAsia" w:eastAsiaTheme="minorEastAsia" w:hAnsiTheme="minorEastAsia" w:hint="eastAsia"/>
        </w:rPr>
        <w:t xml:space="preserve">　市税の滞納がない者</w:t>
      </w:r>
    </w:p>
    <w:p w:rsidR="002667E1" w:rsidRPr="002513CC" w:rsidRDefault="002667E1" w:rsidP="00D9665C">
      <w:pPr>
        <w:autoSpaceDE w:val="0"/>
        <w:autoSpaceDN w:val="0"/>
        <w:adjustRightInd w:val="0"/>
        <w:ind w:left="490" w:hangingChars="200" w:hanging="490"/>
        <w:jc w:val="left"/>
        <w:rPr>
          <w:rFonts w:asciiTheme="minorEastAsia" w:eastAsiaTheme="minorEastAsia" w:hAnsiTheme="minorEastAsia"/>
        </w:rPr>
      </w:pPr>
      <w:r w:rsidRPr="002513CC">
        <w:rPr>
          <w:rFonts w:asciiTheme="minorEastAsia" w:eastAsiaTheme="minorEastAsia" w:hAnsiTheme="minorEastAsia" w:hint="eastAsia"/>
        </w:rPr>
        <w:t xml:space="preserve">　(2)　創業セミナー開催事業</w:t>
      </w:r>
      <w:r w:rsidR="005A761D" w:rsidRPr="002513CC">
        <w:rPr>
          <w:rFonts w:asciiTheme="minorEastAsia" w:eastAsiaTheme="minorEastAsia" w:hAnsiTheme="minorEastAsia" w:hint="eastAsia"/>
        </w:rPr>
        <w:t xml:space="preserve">　海南市創業支援事業計画に基づく特定創業支援事</w:t>
      </w:r>
      <w:r w:rsidR="005A761D" w:rsidRPr="002513CC">
        <w:rPr>
          <w:rFonts w:asciiTheme="minorEastAsia" w:eastAsiaTheme="minorEastAsia" w:hAnsiTheme="minorEastAsia" w:hint="eastAsia"/>
        </w:rPr>
        <w:lastRenderedPageBreak/>
        <w:t>業を行う者</w:t>
      </w:r>
    </w:p>
    <w:p w:rsidR="0007457F" w:rsidRPr="002513CC" w:rsidRDefault="0007457F" w:rsidP="00D9665C">
      <w:pPr>
        <w:autoSpaceDE w:val="0"/>
        <w:autoSpaceDN w:val="0"/>
        <w:adjustRightInd w:val="0"/>
        <w:ind w:left="245" w:hangingChars="100" w:hanging="245"/>
        <w:jc w:val="left"/>
        <w:rPr>
          <w:rFonts w:asciiTheme="minorEastAsia" w:eastAsiaTheme="minorEastAsia" w:hAnsiTheme="minorEastAsia"/>
        </w:rPr>
      </w:pPr>
      <w:r w:rsidRPr="002513CC">
        <w:rPr>
          <w:rFonts w:asciiTheme="minorEastAsia" w:eastAsiaTheme="minorEastAsia" w:hAnsiTheme="minorEastAsia" w:hint="eastAsia"/>
        </w:rPr>
        <w:t xml:space="preserve">２　</w:t>
      </w:r>
      <w:r w:rsidR="005F349A" w:rsidRPr="002513CC">
        <w:rPr>
          <w:rFonts w:asciiTheme="minorEastAsia" w:eastAsiaTheme="minorEastAsia" w:hAnsiTheme="minorEastAsia"/>
        </w:rPr>
        <w:t>次の各号のいずれかに該当する者は、</w:t>
      </w:r>
      <w:r w:rsidR="005F349A" w:rsidRPr="002513CC">
        <w:rPr>
          <w:rFonts w:asciiTheme="minorEastAsia" w:eastAsiaTheme="minorEastAsia" w:hAnsiTheme="minorEastAsia" w:hint="eastAsia"/>
        </w:rPr>
        <w:t>補助対象者</w:t>
      </w:r>
      <w:r w:rsidR="005F349A" w:rsidRPr="002513CC">
        <w:rPr>
          <w:rFonts w:asciiTheme="minorEastAsia" w:eastAsiaTheme="minorEastAsia" w:hAnsiTheme="minorEastAsia"/>
        </w:rPr>
        <w:t>になることができない。</w:t>
      </w:r>
    </w:p>
    <w:p w:rsidR="0007457F" w:rsidRPr="002513CC" w:rsidRDefault="0007457F" w:rsidP="00D9665C">
      <w:pPr>
        <w:autoSpaceDE w:val="0"/>
        <w:autoSpaceDN w:val="0"/>
        <w:adjustRightInd w:val="0"/>
        <w:ind w:left="490" w:hangingChars="200" w:hanging="490"/>
        <w:jc w:val="left"/>
        <w:rPr>
          <w:rFonts w:asciiTheme="minorEastAsia" w:eastAsiaTheme="minorEastAsia" w:hAnsiTheme="minorEastAsia"/>
        </w:rPr>
      </w:pPr>
      <w:r w:rsidRPr="002513CC">
        <w:rPr>
          <w:rFonts w:asciiTheme="minorEastAsia" w:eastAsiaTheme="minorEastAsia" w:hAnsiTheme="minorEastAsia" w:hint="eastAsia"/>
        </w:rPr>
        <w:t xml:space="preserve">　(1)　暴力団員による不当な行為の防止等に関する法律（平成</w:t>
      </w:r>
      <w:r w:rsidR="00D6039C" w:rsidRPr="002513CC">
        <w:rPr>
          <w:rFonts w:asciiTheme="minorEastAsia" w:eastAsiaTheme="minorEastAsia" w:hAnsiTheme="minorEastAsia" w:hint="eastAsia"/>
        </w:rPr>
        <w:t>３</w:t>
      </w:r>
      <w:r w:rsidRPr="002513CC">
        <w:rPr>
          <w:rFonts w:asciiTheme="minorEastAsia" w:eastAsiaTheme="minorEastAsia" w:hAnsiTheme="minorEastAsia" w:hint="eastAsia"/>
        </w:rPr>
        <w:t>年法律第77号）</w:t>
      </w:r>
      <w:r w:rsidR="005F349A" w:rsidRPr="002513CC">
        <w:rPr>
          <w:rFonts w:asciiTheme="minorEastAsia" w:eastAsiaTheme="minorEastAsia" w:hAnsiTheme="minorEastAsia" w:hint="eastAsia"/>
        </w:rPr>
        <w:t>第２条第６号に規定する暴力団員及びその関係者</w:t>
      </w:r>
    </w:p>
    <w:p w:rsidR="005F349A" w:rsidRPr="002513CC" w:rsidRDefault="005F349A" w:rsidP="005F349A">
      <w:pPr>
        <w:rPr>
          <w:rFonts w:asciiTheme="minorEastAsia" w:eastAsiaTheme="minorEastAsia" w:hAnsiTheme="minorEastAsia"/>
        </w:rPr>
      </w:pPr>
      <w:r w:rsidRPr="002513CC">
        <w:rPr>
          <w:rFonts w:asciiTheme="minorEastAsia" w:eastAsiaTheme="minorEastAsia" w:hAnsiTheme="minorEastAsia" w:hint="eastAsia"/>
        </w:rPr>
        <w:t xml:space="preserve">　(2)　</w:t>
      </w:r>
      <w:r w:rsidRPr="002513CC">
        <w:rPr>
          <w:rFonts w:asciiTheme="minorEastAsia" w:eastAsiaTheme="minorEastAsia" w:hAnsiTheme="minorEastAsia"/>
        </w:rPr>
        <w:t>政治資金規正法</w:t>
      </w:r>
      <w:r w:rsidR="00D23B98" w:rsidRPr="002513CC">
        <w:rPr>
          <w:rFonts w:asciiTheme="minorEastAsia" w:eastAsiaTheme="minorEastAsia" w:hAnsiTheme="minorEastAsia" w:hint="eastAsia"/>
        </w:rPr>
        <w:t>(</w:t>
      </w:r>
      <w:r w:rsidRPr="002513CC">
        <w:rPr>
          <w:rFonts w:asciiTheme="minorEastAsia" w:eastAsiaTheme="minorEastAsia" w:hAnsiTheme="minorEastAsia"/>
        </w:rPr>
        <w:t>昭和</w:t>
      </w:r>
      <w:r w:rsidRPr="002513CC">
        <w:rPr>
          <w:rFonts w:asciiTheme="minorEastAsia" w:eastAsiaTheme="minorEastAsia" w:hAnsiTheme="minorEastAsia" w:hint="eastAsia"/>
        </w:rPr>
        <w:t>23</w:t>
      </w:r>
      <w:r w:rsidRPr="002513CC">
        <w:rPr>
          <w:rFonts w:asciiTheme="minorEastAsia" w:eastAsiaTheme="minorEastAsia" w:hAnsiTheme="minorEastAsia"/>
        </w:rPr>
        <w:t>年法律第</w:t>
      </w:r>
      <w:r w:rsidRPr="002513CC">
        <w:rPr>
          <w:rFonts w:asciiTheme="minorEastAsia" w:eastAsiaTheme="minorEastAsia" w:hAnsiTheme="minorEastAsia" w:hint="eastAsia"/>
        </w:rPr>
        <w:t>194</w:t>
      </w:r>
      <w:r w:rsidRPr="002513CC">
        <w:rPr>
          <w:rFonts w:asciiTheme="minorEastAsia" w:eastAsiaTheme="minorEastAsia" w:hAnsiTheme="minorEastAsia"/>
        </w:rPr>
        <w:t>号</w:t>
      </w:r>
      <w:r w:rsidR="00D23B98" w:rsidRPr="002513CC">
        <w:rPr>
          <w:rFonts w:asciiTheme="minorEastAsia" w:eastAsiaTheme="minorEastAsia" w:hAnsiTheme="minorEastAsia" w:hint="eastAsia"/>
        </w:rPr>
        <w:t>)</w:t>
      </w:r>
      <w:r w:rsidRPr="002513CC">
        <w:rPr>
          <w:rFonts w:asciiTheme="minorEastAsia" w:eastAsiaTheme="minorEastAsia" w:hAnsiTheme="minorEastAsia" w:hint="eastAsia"/>
        </w:rPr>
        <w:t>第３条第１項に規定する政治団体</w:t>
      </w:r>
    </w:p>
    <w:p w:rsidR="0007457F" w:rsidRPr="002513CC" w:rsidRDefault="005F349A" w:rsidP="005F349A">
      <w:pPr>
        <w:rPr>
          <w:rFonts w:asciiTheme="minorEastAsia" w:eastAsiaTheme="minorEastAsia" w:hAnsiTheme="minorEastAsia"/>
        </w:rPr>
      </w:pPr>
      <w:r w:rsidRPr="002513CC">
        <w:rPr>
          <w:rFonts w:asciiTheme="minorEastAsia" w:eastAsiaTheme="minorEastAsia" w:hAnsiTheme="minorEastAsia" w:hint="eastAsia"/>
        </w:rPr>
        <w:t xml:space="preserve">　(3)　</w:t>
      </w:r>
      <w:r w:rsidRPr="002513CC">
        <w:rPr>
          <w:rFonts w:asciiTheme="minorEastAsia" w:eastAsiaTheme="minorEastAsia" w:hAnsiTheme="minorEastAsia"/>
        </w:rPr>
        <w:t>宗教法人法（昭和</w:t>
      </w:r>
      <w:r w:rsidRPr="002513CC">
        <w:rPr>
          <w:rFonts w:asciiTheme="minorEastAsia" w:eastAsiaTheme="minorEastAsia" w:hAnsiTheme="minorEastAsia" w:hint="eastAsia"/>
        </w:rPr>
        <w:t>26</w:t>
      </w:r>
      <w:r w:rsidRPr="002513CC">
        <w:rPr>
          <w:rFonts w:asciiTheme="minorEastAsia" w:eastAsiaTheme="minorEastAsia" w:hAnsiTheme="minorEastAsia"/>
        </w:rPr>
        <w:t>年法律第</w:t>
      </w:r>
      <w:r w:rsidRPr="002513CC">
        <w:rPr>
          <w:rFonts w:asciiTheme="minorEastAsia" w:eastAsiaTheme="minorEastAsia" w:hAnsiTheme="minorEastAsia" w:hint="eastAsia"/>
        </w:rPr>
        <w:t>126</w:t>
      </w:r>
      <w:r w:rsidRPr="002513CC">
        <w:rPr>
          <w:rFonts w:asciiTheme="minorEastAsia" w:eastAsiaTheme="minorEastAsia" w:hAnsiTheme="minorEastAsia"/>
        </w:rPr>
        <w:t>号</w:t>
      </w:r>
      <w:r w:rsidRPr="002513CC">
        <w:rPr>
          <w:rFonts w:asciiTheme="minorEastAsia" w:eastAsiaTheme="minorEastAsia" w:hAnsiTheme="minorEastAsia" w:hint="eastAsia"/>
        </w:rPr>
        <w:t>）第２条に規定する宗教団体</w:t>
      </w:r>
    </w:p>
    <w:p w:rsidR="005F349A" w:rsidRPr="002513CC" w:rsidRDefault="005F349A" w:rsidP="00567177">
      <w:pPr>
        <w:autoSpaceDE w:val="0"/>
        <w:autoSpaceDN w:val="0"/>
        <w:adjustRightInd w:val="0"/>
        <w:ind w:left="490" w:hangingChars="200" w:hanging="490"/>
        <w:jc w:val="left"/>
        <w:rPr>
          <w:rFonts w:asciiTheme="minorEastAsia" w:eastAsiaTheme="minorEastAsia" w:hAnsiTheme="minorEastAsia"/>
        </w:rPr>
      </w:pPr>
      <w:r w:rsidRPr="002513CC">
        <w:rPr>
          <w:rFonts w:asciiTheme="minorEastAsia" w:eastAsiaTheme="minorEastAsia" w:hAnsiTheme="minorEastAsia" w:hint="eastAsia"/>
        </w:rPr>
        <w:t xml:space="preserve">　(4)　</w:t>
      </w:r>
      <w:r w:rsidR="00567177" w:rsidRPr="002513CC">
        <w:rPr>
          <w:rFonts w:asciiTheme="minorEastAsia" w:eastAsiaTheme="minorEastAsia" w:hAnsiTheme="minorEastAsia" w:hint="eastAsia"/>
        </w:rPr>
        <w:t>前３号に掲げるもののほか、</w:t>
      </w:r>
      <w:r w:rsidR="00DC7B62" w:rsidRPr="002513CC">
        <w:rPr>
          <w:rFonts w:asciiTheme="minorEastAsia" w:eastAsiaTheme="minorEastAsia" w:hAnsiTheme="minorEastAsia" w:hint="eastAsia"/>
        </w:rPr>
        <w:t>市長が適切でないと判断する事業を実施しようとする者</w:t>
      </w:r>
    </w:p>
    <w:p w:rsidR="002667E1" w:rsidRPr="002513CC" w:rsidRDefault="0072240A" w:rsidP="00D9665C">
      <w:pPr>
        <w:autoSpaceDE w:val="0"/>
        <w:autoSpaceDN w:val="0"/>
        <w:adjustRightInd w:val="0"/>
        <w:ind w:left="245" w:hangingChars="100" w:hanging="245"/>
        <w:jc w:val="left"/>
        <w:rPr>
          <w:rFonts w:asciiTheme="minorEastAsia" w:eastAsiaTheme="minorEastAsia" w:hAnsiTheme="minorEastAsia"/>
        </w:rPr>
      </w:pPr>
      <w:r w:rsidRPr="002513CC">
        <w:rPr>
          <w:rFonts w:asciiTheme="minorEastAsia" w:eastAsiaTheme="minorEastAsia" w:hAnsiTheme="minorEastAsia" w:hint="eastAsia"/>
        </w:rPr>
        <w:t xml:space="preserve">　（補助対象経費等）</w:t>
      </w:r>
    </w:p>
    <w:p w:rsidR="002667E1" w:rsidRPr="002513CC" w:rsidRDefault="0072240A"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 xml:space="preserve">第５条　</w:t>
      </w:r>
      <w:r w:rsidR="00CE2AB0" w:rsidRPr="002513CC">
        <w:rPr>
          <w:rFonts w:asciiTheme="minorEastAsia" w:eastAsiaTheme="minorEastAsia" w:hAnsiTheme="minorEastAsia" w:cs="ＭＳ 明朝" w:hint="eastAsia"/>
          <w:kern w:val="0"/>
        </w:rPr>
        <w:t>補助金</w:t>
      </w:r>
      <w:r w:rsidR="00033B43" w:rsidRPr="002513CC">
        <w:rPr>
          <w:rFonts w:asciiTheme="minorEastAsia" w:eastAsiaTheme="minorEastAsia" w:hAnsiTheme="minorEastAsia" w:cs="MS-Mincho" w:hint="eastAsia"/>
          <w:kern w:val="0"/>
        </w:rPr>
        <w:t>の交付の対象となる経費（以下「補助対象経費」という。）、補助率、補助</w:t>
      </w:r>
      <w:r w:rsidR="00EB10C7" w:rsidRPr="002513CC">
        <w:rPr>
          <w:rFonts w:asciiTheme="minorEastAsia" w:eastAsiaTheme="minorEastAsia" w:hAnsiTheme="minorEastAsia" w:cs="MS-Mincho" w:hint="eastAsia"/>
          <w:kern w:val="0"/>
        </w:rPr>
        <w:t>限度</w:t>
      </w:r>
      <w:r w:rsidR="00E63B41" w:rsidRPr="002513CC">
        <w:rPr>
          <w:rFonts w:asciiTheme="minorEastAsia" w:eastAsiaTheme="minorEastAsia" w:hAnsiTheme="minorEastAsia" w:cs="MS-Mincho" w:hint="eastAsia"/>
          <w:kern w:val="0"/>
        </w:rPr>
        <w:t>額及び事業</w:t>
      </w:r>
      <w:r w:rsidR="00033B43" w:rsidRPr="002513CC">
        <w:rPr>
          <w:rFonts w:asciiTheme="minorEastAsia" w:eastAsiaTheme="minorEastAsia" w:hAnsiTheme="minorEastAsia" w:cs="MS-Mincho" w:hint="eastAsia"/>
          <w:kern w:val="0"/>
        </w:rPr>
        <w:t>期間は、別表第</w:t>
      </w:r>
      <w:r w:rsidR="003E42D9" w:rsidRPr="002513CC">
        <w:rPr>
          <w:rFonts w:asciiTheme="minorEastAsia" w:eastAsiaTheme="minorEastAsia" w:hAnsiTheme="minorEastAsia" w:cs="MS-Mincho" w:hint="eastAsia"/>
          <w:kern w:val="0"/>
        </w:rPr>
        <w:t>３</w:t>
      </w:r>
      <w:r w:rsidR="007418BB" w:rsidRPr="002513CC">
        <w:rPr>
          <w:rFonts w:asciiTheme="minorEastAsia" w:eastAsiaTheme="minorEastAsia" w:hAnsiTheme="minorEastAsia" w:cs="MS-Mincho" w:hint="eastAsia"/>
          <w:kern w:val="0"/>
        </w:rPr>
        <w:t>に定めるところによる</w:t>
      </w:r>
      <w:r w:rsidR="00033B43" w:rsidRPr="002513CC">
        <w:rPr>
          <w:rFonts w:asciiTheme="minorEastAsia" w:eastAsiaTheme="minorEastAsia" w:hAnsiTheme="minorEastAsia" w:cs="MS-Mincho" w:hint="eastAsia"/>
          <w:kern w:val="0"/>
        </w:rPr>
        <w:t>。</w:t>
      </w:r>
    </w:p>
    <w:p w:rsidR="00033B43" w:rsidRPr="002513CC" w:rsidRDefault="00033B43"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２　算定した補助金額に1,000円未満の端数があるときは、これを切り捨てる。</w:t>
      </w:r>
    </w:p>
    <w:p w:rsidR="00203200" w:rsidRPr="002513CC" w:rsidRDefault="00203200"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 xml:space="preserve">　（交付申請）</w:t>
      </w:r>
    </w:p>
    <w:p w:rsidR="00203200" w:rsidRPr="002513CC" w:rsidRDefault="00203200"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第</w:t>
      </w:r>
      <w:r w:rsidR="00A06421" w:rsidRPr="002513CC">
        <w:rPr>
          <w:rFonts w:asciiTheme="minorEastAsia" w:eastAsiaTheme="minorEastAsia" w:hAnsiTheme="minorEastAsia" w:cs="MS-Mincho" w:hint="eastAsia"/>
          <w:kern w:val="0"/>
        </w:rPr>
        <w:t>６</w:t>
      </w:r>
      <w:r w:rsidRPr="002513CC">
        <w:rPr>
          <w:rFonts w:asciiTheme="minorEastAsia" w:eastAsiaTheme="minorEastAsia" w:hAnsiTheme="minorEastAsia" w:cs="MS-Mincho" w:hint="eastAsia"/>
          <w:kern w:val="0"/>
        </w:rPr>
        <w:t xml:space="preserve">条　</w:t>
      </w:r>
      <w:r w:rsidR="00B258F0" w:rsidRPr="002513CC">
        <w:rPr>
          <w:rFonts w:asciiTheme="minorEastAsia" w:eastAsiaTheme="minorEastAsia" w:hAnsiTheme="minorEastAsia" w:cs="MS-Mincho" w:hint="eastAsia"/>
          <w:kern w:val="0"/>
        </w:rPr>
        <w:t>補助対象者は、</w:t>
      </w:r>
      <w:r w:rsidR="00CE2AB0" w:rsidRPr="002513CC">
        <w:rPr>
          <w:rFonts w:asciiTheme="minorEastAsia" w:eastAsiaTheme="minorEastAsia" w:hAnsiTheme="minorEastAsia" w:cs="ＭＳ 明朝" w:hint="eastAsia"/>
          <w:kern w:val="0"/>
        </w:rPr>
        <w:t>補助金</w:t>
      </w:r>
      <w:r w:rsidR="00AB3D8C" w:rsidRPr="002513CC">
        <w:rPr>
          <w:rFonts w:asciiTheme="minorEastAsia" w:eastAsiaTheme="minorEastAsia" w:hAnsiTheme="minorEastAsia" w:cs="MS-Mincho" w:hint="eastAsia"/>
          <w:kern w:val="0"/>
        </w:rPr>
        <w:t>の交付を受けようとするときは、</w:t>
      </w:r>
      <w:r w:rsidR="000C3C5E" w:rsidRPr="002513CC">
        <w:rPr>
          <w:rFonts w:asciiTheme="minorEastAsia" w:eastAsiaTheme="minorEastAsia" w:hAnsiTheme="minorEastAsia" w:cs="MS-Mincho" w:hint="eastAsia"/>
          <w:kern w:val="0"/>
        </w:rPr>
        <w:t>海南市創業</w:t>
      </w:r>
      <w:r w:rsidRPr="002513CC">
        <w:rPr>
          <w:rFonts w:asciiTheme="minorEastAsia" w:eastAsiaTheme="minorEastAsia" w:hAnsiTheme="minorEastAsia" w:cs="MS-Mincho" w:hint="eastAsia"/>
          <w:kern w:val="0"/>
        </w:rPr>
        <w:t>事業補助金交付申請書に別表第</w:t>
      </w:r>
      <w:r w:rsidR="003E42D9" w:rsidRPr="002513CC">
        <w:rPr>
          <w:rFonts w:asciiTheme="minorEastAsia" w:eastAsiaTheme="minorEastAsia" w:hAnsiTheme="minorEastAsia" w:cs="MS-Mincho" w:hint="eastAsia"/>
          <w:kern w:val="0"/>
        </w:rPr>
        <w:t>４</w:t>
      </w:r>
      <w:r w:rsidR="002F1CFE" w:rsidRPr="002513CC">
        <w:rPr>
          <w:rFonts w:asciiTheme="minorEastAsia" w:eastAsiaTheme="minorEastAsia" w:hAnsiTheme="minorEastAsia" w:cs="MS-Mincho" w:hint="eastAsia"/>
          <w:kern w:val="0"/>
        </w:rPr>
        <w:t>に定める添付書類を添えて、事業開始前</w:t>
      </w:r>
      <w:r w:rsidR="00B258F0" w:rsidRPr="002513CC">
        <w:rPr>
          <w:rFonts w:asciiTheme="minorEastAsia" w:eastAsiaTheme="minorEastAsia" w:hAnsiTheme="minorEastAsia" w:cs="MS-Mincho" w:hint="eastAsia"/>
          <w:kern w:val="0"/>
        </w:rPr>
        <w:t>までに市長に提出しなければならない。</w:t>
      </w:r>
    </w:p>
    <w:p w:rsidR="00B258F0" w:rsidRPr="002513CC" w:rsidRDefault="00B258F0"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 xml:space="preserve">　（交付決定）</w:t>
      </w:r>
    </w:p>
    <w:p w:rsidR="00203200" w:rsidRPr="002513CC" w:rsidRDefault="00B258F0"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第</w:t>
      </w:r>
      <w:r w:rsidR="00A06421" w:rsidRPr="002513CC">
        <w:rPr>
          <w:rFonts w:asciiTheme="minorEastAsia" w:eastAsiaTheme="minorEastAsia" w:hAnsiTheme="minorEastAsia" w:cs="MS-Mincho" w:hint="eastAsia"/>
          <w:kern w:val="0"/>
        </w:rPr>
        <w:t>７</w:t>
      </w:r>
      <w:r w:rsidRPr="002513CC">
        <w:rPr>
          <w:rFonts w:asciiTheme="minorEastAsia" w:eastAsiaTheme="minorEastAsia" w:hAnsiTheme="minorEastAsia" w:cs="MS-Mincho" w:hint="eastAsia"/>
          <w:kern w:val="0"/>
        </w:rPr>
        <w:t>条　市長は、前条の規定による申請書の</w:t>
      </w:r>
      <w:r w:rsidR="00856BD7" w:rsidRPr="002513CC">
        <w:rPr>
          <w:rFonts w:asciiTheme="minorEastAsia" w:eastAsiaTheme="minorEastAsia" w:hAnsiTheme="minorEastAsia" w:cs="MS-Mincho" w:hint="eastAsia"/>
          <w:kern w:val="0"/>
        </w:rPr>
        <w:t>提出があったときは、速やかにその内容を審査し、</w:t>
      </w:r>
      <w:r w:rsidR="00CE2AB0" w:rsidRPr="002513CC">
        <w:rPr>
          <w:rFonts w:asciiTheme="minorEastAsia" w:eastAsiaTheme="minorEastAsia" w:hAnsiTheme="minorEastAsia" w:cs="ＭＳ 明朝" w:hint="eastAsia"/>
          <w:kern w:val="0"/>
        </w:rPr>
        <w:t>補助金</w:t>
      </w:r>
      <w:r w:rsidR="00856BD7" w:rsidRPr="002513CC">
        <w:rPr>
          <w:rFonts w:asciiTheme="minorEastAsia" w:eastAsiaTheme="minorEastAsia" w:hAnsiTheme="minorEastAsia" w:cs="MS-Mincho" w:hint="eastAsia"/>
          <w:kern w:val="0"/>
        </w:rPr>
        <w:t>を交付すべきと認めたときは、</w:t>
      </w:r>
      <w:r w:rsidR="000C3C5E" w:rsidRPr="002513CC">
        <w:rPr>
          <w:rFonts w:asciiTheme="minorEastAsia" w:eastAsiaTheme="minorEastAsia" w:hAnsiTheme="minorEastAsia" w:cs="MS-Mincho" w:hint="eastAsia"/>
          <w:kern w:val="0"/>
        </w:rPr>
        <w:t>海南市創業</w:t>
      </w:r>
      <w:r w:rsidR="007418BB" w:rsidRPr="002513CC">
        <w:rPr>
          <w:rFonts w:asciiTheme="minorEastAsia" w:eastAsiaTheme="minorEastAsia" w:hAnsiTheme="minorEastAsia" w:cs="MS-Mincho" w:hint="eastAsia"/>
          <w:kern w:val="0"/>
        </w:rPr>
        <w:t>事業</w:t>
      </w:r>
      <w:r w:rsidR="00856BD7" w:rsidRPr="002513CC">
        <w:rPr>
          <w:rFonts w:asciiTheme="minorEastAsia" w:eastAsiaTheme="minorEastAsia" w:hAnsiTheme="minorEastAsia" w:cs="MS-Mincho" w:hint="eastAsia"/>
          <w:kern w:val="0"/>
        </w:rPr>
        <w:t>補助金交付決定通知</w:t>
      </w:r>
      <w:r w:rsidR="00D848A0" w:rsidRPr="002513CC">
        <w:rPr>
          <w:rFonts w:asciiTheme="minorEastAsia" w:eastAsiaTheme="minorEastAsia" w:hAnsiTheme="minorEastAsia" w:cs="MS-Mincho" w:hint="eastAsia"/>
          <w:kern w:val="0"/>
        </w:rPr>
        <w:t>書に</w:t>
      </w:r>
      <w:r w:rsidR="00856BD7" w:rsidRPr="002513CC">
        <w:rPr>
          <w:rFonts w:asciiTheme="minorEastAsia" w:eastAsiaTheme="minorEastAsia" w:hAnsiTheme="minorEastAsia" w:cs="MS-Mincho" w:hint="eastAsia"/>
          <w:kern w:val="0"/>
        </w:rPr>
        <w:t>より申請者に通知す</w:t>
      </w:r>
      <w:r w:rsidR="00D848A0" w:rsidRPr="002513CC">
        <w:rPr>
          <w:rFonts w:asciiTheme="minorEastAsia" w:eastAsiaTheme="minorEastAsia" w:hAnsiTheme="minorEastAsia" w:cs="MS-Mincho" w:hint="eastAsia"/>
          <w:kern w:val="0"/>
        </w:rPr>
        <w:t>る。</w:t>
      </w:r>
    </w:p>
    <w:p w:rsidR="00CE2AB0" w:rsidRPr="002513CC" w:rsidRDefault="00CE2AB0"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 xml:space="preserve">　（交付条件）</w:t>
      </w:r>
    </w:p>
    <w:p w:rsidR="00CE2AB0" w:rsidRPr="002513CC" w:rsidRDefault="00A06421"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第８</w:t>
      </w:r>
      <w:r w:rsidR="00CE2AB0" w:rsidRPr="002513CC">
        <w:rPr>
          <w:rFonts w:asciiTheme="minorEastAsia" w:eastAsiaTheme="minorEastAsia" w:hAnsiTheme="minorEastAsia" w:cs="MS-Mincho" w:hint="eastAsia"/>
          <w:kern w:val="0"/>
        </w:rPr>
        <w:t>条　補助金の交付に付する条件は、次のとおりとする。</w:t>
      </w:r>
    </w:p>
    <w:p w:rsidR="00CE2AB0" w:rsidRPr="002513CC" w:rsidRDefault="00CE2AB0" w:rsidP="00D9665C">
      <w:pPr>
        <w:autoSpaceDE w:val="0"/>
        <w:autoSpaceDN w:val="0"/>
        <w:adjustRightInd w:val="0"/>
        <w:ind w:left="490" w:hangingChars="200" w:hanging="490"/>
        <w:jc w:val="left"/>
        <w:rPr>
          <w:rFonts w:asciiTheme="minorEastAsia" w:eastAsiaTheme="minorEastAsia" w:hAnsiTheme="minorEastAsia"/>
        </w:rPr>
      </w:pPr>
      <w:r w:rsidRPr="002513CC">
        <w:rPr>
          <w:rFonts w:asciiTheme="minorEastAsia" w:eastAsiaTheme="minorEastAsia" w:hAnsiTheme="minorEastAsia" w:cs="MS-Mincho" w:hint="eastAsia"/>
          <w:kern w:val="0"/>
        </w:rPr>
        <w:t xml:space="preserve">　(1)　次に</w:t>
      </w:r>
      <w:r w:rsidRPr="002513CC">
        <w:rPr>
          <w:rFonts w:asciiTheme="minorEastAsia" w:eastAsiaTheme="minorEastAsia" w:hAnsiTheme="minorEastAsia" w:hint="eastAsia"/>
        </w:rPr>
        <w:t>掲げる場合のいずれかに該当するときは、あらかじめ市長の承認を受けること。</w:t>
      </w:r>
    </w:p>
    <w:p w:rsidR="00CE2AB0" w:rsidRPr="002513CC" w:rsidRDefault="00CE2AB0" w:rsidP="00D9665C">
      <w:pPr>
        <w:autoSpaceDE w:val="0"/>
        <w:autoSpaceDN w:val="0"/>
        <w:adjustRightInd w:val="0"/>
        <w:ind w:left="245" w:hangingChars="100" w:hanging="245"/>
        <w:jc w:val="left"/>
        <w:rPr>
          <w:rFonts w:asciiTheme="minorEastAsia" w:eastAsiaTheme="minorEastAsia" w:hAnsiTheme="minorEastAsia"/>
        </w:rPr>
      </w:pPr>
      <w:r w:rsidRPr="002513CC">
        <w:rPr>
          <w:rFonts w:asciiTheme="minorEastAsia" w:eastAsiaTheme="minorEastAsia" w:hAnsiTheme="minorEastAsia" w:hint="eastAsia"/>
        </w:rPr>
        <w:t xml:space="preserve">　　ア　補助対象事業の内容を変更しようとする場合</w:t>
      </w:r>
    </w:p>
    <w:p w:rsidR="00CE2AB0" w:rsidRPr="002513CC" w:rsidRDefault="00CE2AB0" w:rsidP="00D9665C">
      <w:pPr>
        <w:autoSpaceDE w:val="0"/>
        <w:autoSpaceDN w:val="0"/>
        <w:adjustRightInd w:val="0"/>
        <w:ind w:left="245" w:hangingChars="100" w:hanging="245"/>
        <w:jc w:val="left"/>
        <w:rPr>
          <w:rFonts w:asciiTheme="minorEastAsia" w:eastAsiaTheme="minorEastAsia" w:hAnsiTheme="minorEastAsia"/>
        </w:rPr>
      </w:pPr>
      <w:r w:rsidRPr="002513CC">
        <w:rPr>
          <w:rFonts w:asciiTheme="minorEastAsia" w:eastAsiaTheme="minorEastAsia" w:hAnsiTheme="minorEastAsia" w:hint="eastAsia"/>
        </w:rPr>
        <w:t xml:space="preserve">　　イ　補助対象事業に要する経費の配分を変更しようとする場合</w:t>
      </w:r>
    </w:p>
    <w:p w:rsidR="00CE2AB0" w:rsidRPr="002513CC" w:rsidRDefault="00CE2AB0"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hint="eastAsia"/>
        </w:rPr>
        <w:t xml:space="preserve">　　ウ　補助対象事業を中止し、又は廃止しようとする場合</w:t>
      </w:r>
    </w:p>
    <w:p w:rsidR="00CE2AB0" w:rsidRPr="002513CC" w:rsidRDefault="00CE2AB0" w:rsidP="00D9665C">
      <w:pPr>
        <w:autoSpaceDE w:val="0"/>
        <w:autoSpaceDN w:val="0"/>
        <w:adjustRightInd w:val="0"/>
        <w:ind w:left="490" w:hangingChars="200" w:hanging="490"/>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 xml:space="preserve">　(2)　補助対象事業が予定の期間内に完了しない場合又は補助対象事業の遂行が困難となった場合においては、速やかに市長に報告し、その指示を受けること。</w:t>
      </w:r>
    </w:p>
    <w:p w:rsidR="00CE2AB0" w:rsidRPr="002513CC" w:rsidRDefault="00CE2AB0"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 xml:space="preserve">　（変更の承認）</w:t>
      </w:r>
    </w:p>
    <w:p w:rsidR="00CE2AB0" w:rsidRPr="002513CC" w:rsidRDefault="008E651C"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第</w:t>
      </w:r>
      <w:r w:rsidR="00A06421" w:rsidRPr="002513CC">
        <w:rPr>
          <w:rFonts w:asciiTheme="minorEastAsia" w:eastAsiaTheme="minorEastAsia" w:hAnsiTheme="minorEastAsia" w:cs="MS-Mincho" w:hint="eastAsia"/>
          <w:kern w:val="0"/>
        </w:rPr>
        <w:t>９</w:t>
      </w:r>
      <w:r w:rsidRPr="002513CC">
        <w:rPr>
          <w:rFonts w:asciiTheme="minorEastAsia" w:eastAsiaTheme="minorEastAsia" w:hAnsiTheme="minorEastAsia" w:cs="MS-Mincho" w:hint="eastAsia"/>
          <w:kern w:val="0"/>
        </w:rPr>
        <w:t>条</w:t>
      </w:r>
      <w:r w:rsidR="00CE2AB0" w:rsidRPr="002513CC">
        <w:rPr>
          <w:rFonts w:asciiTheme="minorEastAsia" w:eastAsiaTheme="minorEastAsia" w:hAnsiTheme="minorEastAsia" w:cs="MS-Mincho" w:hint="eastAsia"/>
          <w:kern w:val="0"/>
        </w:rPr>
        <w:t xml:space="preserve">　前</w:t>
      </w:r>
      <w:r w:rsidRPr="002513CC">
        <w:rPr>
          <w:rFonts w:asciiTheme="minorEastAsia" w:eastAsiaTheme="minorEastAsia" w:hAnsiTheme="minorEastAsia" w:cs="MS-Mincho" w:hint="eastAsia"/>
          <w:kern w:val="0"/>
        </w:rPr>
        <w:t>条</w:t>
      </w:r>
      <w:r w:rsidR="00CE2AB0" w:rsidRPr="002513CC">
        <w:rPr>
          <w:rFonts w:asciiTheme="minorEastAsia" w:eastAsiaTheme="minorEastAsia" w:hAnsiTheme="minorEastAsia" w:cs="MS-Mincho" w:hint="eastAsia"/>
          <w:kern w:val="0"/>
        </w:rPr>
        <w:t>第</w:t>
      </w:r>
      <w:r w:rsidR="004C2437" w:rsidRPr="002513CC">
        <w:rPr>
          <w:rFonts w:asciiTheme="minorEastAsia" w:eastAsiaTheme="minorEastAsia" w:hAnsiTheme="minorEastAsia" w:cs="MS-Mincho" w:hint="eastAsia"/>
          <w:kern w:val="0"/>
        </w:rPr>
        <w:t>１号の規定により市長の承認を受けようとする場合は、海南市創業</w:t>
      </w:r>
      <w:r w:rsidR="00CE2AB0" w:rsidRPr="002513CC">
        <w:rPr>
          <w:rFonts w:asciiTheme="minorEastAsia" w:eastAsiaTheme="minorEastAsia" w:hAnsiTheme="minorEastAsia" w:cs="MS-Mincho" w:hint="eastAsia"/>
          <w:kern w:val="0"/>
        </w:rPr>
        <w:lastRenderedPageBreak/>
        <w:t>事業補助金変更申請</w:t>
      </w:r>
      <w:r w:rsidR="00D848A0" w:rsidRPr="002513CC">
        <w:rPr>
          <w:rFonts w:asciiTheme="minorEastAsia" w:eastAsiaTheme="minorEastAsia" w:hAnsiTheme="minorEastAsia" w:cs="MS-Mincho" w:hint="eastAsia"/>
          <w:kern w:val="0"/>
        </w:rPr>
        <w:t>書に</w:t>
      </w:r>
      <w:r w:rsidR="00CE2AB0" w:rsidRPr="002513CC">
        <w:rPr>
          <w:rFonts w:asciiTheme="minorEastAsia" w:eastAsiaTheme="minorEastAsia" w:hAnsiTheme="minorEastAsia" w:cs="MS-Mincho" w:hint="eastAsia"/>
          <w:kern w:val="0"/>
        </w:rPr>
        <w:t>別表第</w:t>
      </w:r>
      <w:r w:rsidR="003E42D9" w:rsidRPr="002513CC">
        <w:rPr>
          <w:rFonts w:asciiTheme="minorEastAsia" w:eastAsiaTheme="minorEastAsia" w:hAnsiTheme="minorEastAsia" w:cs="MS-Mincho" w:hint="eastAsia"/>
          <w:kern w:val="0"/>
        </w:rPr>
        <w:t>４</w:t>
      </w:r>
      <w:r w:rsidR="00CE2AB0" w:rsidRPr="002513CC">
        <w:rPr>
          <w:rFonts w:asciiTheme="minorEastAsia" w:eastAsiaTheme="minorEastAsia" w:hAnsiTheme="minorEastAsia" w:cs="MS-Mincho" w:hint="eastAsia"/>
          <w:kern w:val="0"/>
        </w:rPr>
        <w:t>に定める添付書類のうち変更に係るものを添えて、市長に提出し、その承認を受けなければならない。ただし、軽微な変更については、この限りでない。</w:t>
      </w:r>
    </w:p>
    <w:p w:rsidR="00CE2AB0" w:rsidRPr="002513CC" w:rsidRDefault="008E651C"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２</w:t>
      </w:r>
      <w:r w:rsidR="00CE2AB0" w:rsidRPr="002513CC">
        <w:rPr>
          <w:rFonts w:asciiTheme="minorEastAsia" w:eastAsiaTheme="minorEastAsia" w:hAnsiTheme="minorEastAsia" w:cs="MS-Mincho" w:hint="eastAsia"/>
          <w:kern w:val="0"/>
        </w:rPr>
        <w:t xml:space="preserve">　前項ただし書の軽微な変更とは、</w:t>
      </w:r>
      <w:r w:rsidR="007418BB" w:rsidRPr="002513CC">
        <w:rPr>
          <w:rFonts w:asciiTheme="minorEastAsia" w:eastAsiaTheme="minorEastAsia" w:hAnsiTheme="minorEastAsia" w:cs="MS-Mincho" w:hint="eastAsia"/>
          <w:kern w:val="0"/>
        </w:rPr>
        <w:t>補助対象</w:t>
      </w:r>
      <w:r w:rsidR="00CE2AB0" w:rsidRPr="002513CC">
        <w:rPr>
          <w:rFonts w:asciiTheme="minorEastAsia" w:eastAsiaTheme="minorEastAsia" w:hAnsiTheme="minorEastAsia" w:cs="MS-Mincho" w:hint="eastAsia"/>
          <w:kern w:val="0"/>
        </w:rPr>
        <w:t>事業</w:t>
      </w:r>
      <w:r w:rsidR="007418BB" w:rsidRPr="002513CC">
        <w:rPr>
          <w:rFonts w:asciiTheme="minorEastAsia" w:eastAsiaTheme="minorEastAsia" w:hAnsiTheme="minorEastAsia" w:cs="MS-Mincho" w:hint="eastAsia"/>
          <w:kern w:val="0"/>
        </w:rPr>
        <w:t>の</w:t>
      </w:r>
      <w:r w:rsidR="00CE2AB0" w:rsidRPr="002513CC">
        <w:rPr>
          <w:rFonts w:asciiTheme="minorEastAsia" w:eastAsiaTheme="minorEastAsia" w:hAnsiTheme="minorEastAsia" w:cs="MS-Mincho" w:hint="eastAsia"/>
          <w:kern w:val="0"/>
        </w:rPr>
        <w:t>実施に要する経費の20パーセント以内の減少となる内容の変更とする。</w:t>
      </w:r>
    </w:p>
    <w:p w:rsidR="008E651C" w:rsidRPr="002513CC" w:rsidRDefault="008E651C"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３</w:t>
      </w:r>
      <w:r w:rsidR="00CE2AB0" w:rsidRPr="002513CC">
        <w:rPr>
          <w:rFonts w:asciiTheme="minorEastAsia" w:eastAsiaTheme="minorEastAsia" w:hAnsiTheme="minorEastAsia" w:cs="MS-Mincho" w:hint="eastAsia"/>
          <w:kern w:val="0"/>
        </w:rPr>
        <w:t xml:space="preserve">　</w:t>
      </w:r>
      <w:r w:rsidRPr="002513CC">
        <w:rPr>
          <w:rFonts w:asciiTheme="minorEastAsia" w:eastAsiaTheme="minorEastAsia" w:hAnsiTheme="minorEastAsia" w:cs="MS-Mincho" w:hint="eastAsia"/>
          <w:kern w:val="0"/>
        </w:rPr>
        <w:t>市長は、</w:t>
      </w:r>
      <w:r w:rsidR="000567FF" w:rsidRPr="002513CC">
        <w:rPr>
          <w:rFonts w:asciiTheme="minorEastAsia" w:eastAsiaTheme="minorEastAsia" w:hAnsiTheme="minorEastAsia" w:cs="MS-Mincho" w:hint="eastAsia"/>
          <w:kern w:val="0"/>
        </w:rPr>
        <w:t>第１項</w:t>
      </w:r>
      <w:r w:rsidRPr="002513CC">
        <w:rPr>
          <w:rFonts w:asciiTheme="minorEastAsia" w:eastAsiaTheme="minorEastAsia" w:hAnsiTheme="minorEastAsia" w:cs="MS-Mincho" w:hint="eastAsia"/>
          <w:kern w:val="0"/>
        </w:rPr>
        <w:t>の規定による申請書の提出があったときは、速やかにその内容を審査し、当該変更を承認するときは、</w:t>
      </w:r>
      <w:r w:rsidR="004C2437" w:rsidRPr="002513CC">
        <w:rPr>
          <w:rFonts w:asciiTheme="minorEastAsia" w:eastAsiaTheme="minorEastAsia" w:hAnsiTheme="minorEastAsia" w:cs="MS-Mincho" w:hint="eastAsia"/>
          <w:kern w:val="0"/>
        </w:rPr>
        <w:t>海南市創業</w:t>
      </w:r>
      <w:r w:rsidR="007418BB" w:rsidRPr="002513CC">
        <w:rPr>
          <w:rFonts w:asciiTheme="minorEastAsia" w:eastAsiaTheme="minorEastAsia" w:hAnsiTheme="minorEastAsia" w:cs="MS-Mincho" w:hint="eastAsia"/>
          <w:kern w:val="0"/>
        </w:rPr>
        <w:t>事業</w:t>
      </w:r>
      <w:r w:rsidRPr="002513CC">
        <w:rPr>
          <w:rFonts w:asciiTheme="minorEastAsia" w:eastAsiaTheme="minorEastAsia" w:hAnsiTheme="minorEastAsia" w:cs="MS-Mincho" w:hint="eastAsia"/>
          <w:kern w:val="0"/>
        </w:rPr>
        <w:t>補助金交付決定内容（条件）変更通知</w:t>
      </w:r>
      <w:r w:rsidR="00D848A0" w:rsidRPr="002513CC">
        <w:rPr>
          <w:rFonts w:asciiTheme="minorEastAsia" w:eastAsiaTheme="minorEastAsia" w:hAnsiTheme="minorEastAsia" w:cs="MS-Mincho" w:hint="eastAsia"/>
          <w:kern w:val="0"/>
        </w:rPr>
        <w:t>書に</w:t>
      </w:r>
      <w:r w:rsidRPr="002513CC">
        <w:rPr>
          <w:rFonts w:asciiTheme="minorEastAsia" w:eastAsiaTheme="minorEastAsia" w:hAnsiTheme="minorEastAsia" w:cs="MS-Mincho" w:hint="eastAsia"/>
          <w:kern w:val="0"/>
        </w:rPr>
        <w:t>より、申請者に通知する。</w:t>
      </w:r>
    </w:p>
    <w:p w:rsidR="008E651C" w:rsidRPr="002513CC" w:rsidRDefault="008E651C"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 xml:space="preserve">　（実績報告）</w:t>
      </w:r>
    </w:p>
    <w:p w:rsidR="006A60CF" w:rsidRPr="002513CC" w:rsidRDefault="008E651C" w:rsidP="006A60CF">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第</w:t>
      </w:r>
      <w:r w:rsidR="00A06421" w:rsidRPr="002513CC">
        <w:rPr>
          <w:rFonts w:asciiTheme="minorEastAsia" w:eastAsiaTheme="minorEastAsia" w:hAnsiTheme="minorEastAsia" w:cs="MS-Mincho" w:hint="eastAsia"/>
          <w:kern w:val="0"/>
        </w:rPr>
        <w:t>10</w:t>
      </w:r>
      <w:r w:rsidRPr="002513CC">
        <w:rPr>
          <w:rFonts w:asciiTheme="minorEastAsia" w:eastAsiaTheme="minorEastAsia" w:hAnsiTheme="minorEastAsia" w:cs="MS-Mincho" w:hint="eastAsia"/>
          <w:kern w:val="0"/>
        </w:rPr>
        <w:t>条　補助事業者（</w:t>
      </w:r>
      <w:r w:rsidR="002C57AD" w:rsidRPr="002513CC">
        <w:rPr>
          <w:rFonts w:asciiTheme="minorEastAsia" w:eastAsiaTheme="minorEastAsia" w:hAnsiTheme="minorEastAsia" w:cs="MS-Mincho" w:hint="eastAsia"/>
          <w:kern w:val="0"/>
        </w:rPr>
        <w:t>第</w:t>
      </w:r>
      <w:r w:rsidR="00A06421" w:rsidRPr="002513CC">
        <w:rPr>
          <w:rFonts w:asciiTheme="minorEastAsia" w:eastAsiaTheme="minorEastAsia" w:hAnsiTheme="minorEastAsia" w:cs="MS-Mincho" w:hint="eastAsia"/>
          <w:kern w:val="0"/>
        </w:rPr>
        <w:t>７</w:t>
      </w:r>
      <w:r w:rsidR="002C57AD" w:rsidRPr="002513CC">
        <w:rPr>
          <w:rFonts w:asciiTheme="minorEastAsia" w:eastAsiaTheme="minorEastAsia" w:hAnsiTheme="minorEastAsia" w:cs="MS-Mincho" w:hint="eastAsia"/>
          <w:kern w:val="0"/>
        </w:rPr>
        <w:t>条の規定により補助金の交付</w:t>
      </w:r>
      <w:r w:rsidRPr="002513CC">
        <w:rPr>
          <w:rFonts w:asciiTheme="minorEastAsia" w:eastAsiaTheme="minorEastAsia" w:hAnsiTheme="minorEastAsia" w:cs="MS-Mincho" w:hint="eastAsia"/>
          <w:kern w:val="0"/>
        </w:rPr>
        <w:t>決定を受けた者をいう。以下同じ。）</w:t>
      </w:r>
      <w:r w:rsidR="005257B9" w:rsidRPr="002513CC">
        <w:rPr>
          <w:rFonts w:asciiTheme="minorEastAsia" w:eastAsiaTheme="minorEastAsia" w:hAnsiTheme="minorEastAsia" w:cs="MS-Mincho" w:hint="eastAsia"/>
          <w:kern w:val="0"/>
        </w:rPr>
        <w:t>は事業完了後速やかに</w:t>
      </w:r>
      <w:r w:rsidR="00E2165C" w:rsidRPr="002513CC">
        <w:rPr>
          <w:rFonts w:asciiTheme="minorEastAsia" w:eastAsiaTheme="minorEastAsia" w:hAnsiTheme="minorEastAsia" w:cs="MS-Mincho" w:hint="eastAsia"/>
          <w:kern w:val="0"/>
        </w:rPr>
        <w:t>海南市創業事業実績報告</w:t>
      </w:r>
      <w:r w:rsidR="00D848A0" w:rsidRPr="002513CC">
        <w:rPr>
          <w:rFonts w:asciiTheme="minorEastAsia" w:eastAsiaTheme="minorEastAsia" w:hAnsiTheme="minorEastAsia" w:cs="MS-Mincho" w:hint="eastAsia"/>
          <w:kern w:val="0"/>
        </w:rPr>
        <w:t>書に</w:t>
      </w:r>
      <w:r w:rsidR="006A60CF" w:rsidRPr="002513CC">
        <w:rPr>
          <w:rFonts w:asciiTheme="minorEastAsia" w:eastAsiaTheme="minorEastAsia" w:hAnsiTheme="minorEastAsia" w:cs="MS-Mincho" w:hint="eastAsia"/>
          <w:kern w:val="0"/>
        </w:rPr>
        <w:t>別表第</w:t>
      </w:r>
      <w:r w:rsidR="00EE466A" w:rsidRPr="002513CC">
        <w:rPr>
          <w:rFonts w:asciiTheme="minorEastAsia" w:eastAsiaTheme="minorEastAsia" w:hAnsiTheme="minorEastAsia" w:cs="MS-Mincho" w:hint="eastAsia"/>
          <w:kern w:val="0"/>
        </w:rPr>
        <w:t>５</w:t>
      </w:r>
      <w:r w:rsidR="006A60CF" w:rsidRPr="002513CC">
        <w:rPr>
          <w:rFonts w:asciiTheme="minorEastAsia" w:eastAsiaTheme="minorEastAsia" w:hAnsiTheme="minorEastAsia" w:cs="MS-Mincho" w:hint="eastAsia"/>
          <w:kern w:val="0"/>
        </w:rPr>
        <w:t>に定める添付書類を添えて、市長に提出しなければならない。</w:t>
      </w:r>
    </w:p>
    <w:p w:rsidR="002C57AD" w:rsidRPr="002513CC" w:rsidRDefault="002C57AD"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 xml:space="preserve">　（</w:t>
      </w:r>
      <w:r w:rsidR="00B6720B" w:rsidRPr="002513CC">
        <w:rPr>
          <w:rFonts w:asciiTheme="minorEastAsia" w:eastAsiaTheme="minorEastAsia" w:hAnsiTheme="minorEastAsia" w:cs="MS-Mincho" w:hint="eastAsia"/>
          <w:kern w:val="0"/>
        </w:rPr>
        <w:t>財産の管理及び処分</w:t>
      </w:r>
      <w:r w:rsidRPr="002513CC">
        <w:rPr>
          <w:rFonts w:asciiTheme="minorEastAsia" w:eastAsiaTheme="minorEastAsia" w:hAnsiTheme="minorEastAsia" w:cs="MS-Mincho" w:hint="eastAsia"/>
          <w:kern w:val="0"/>
        </w:rPr>
        <w:t>）</w:t>
      </w:r>
    </w:p>
    <w:p w:rsidR="00B6720B" w:rsidRPr="002513CC" w:rsidRDefault="00B6720B"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第</w:t>
      </w:r>
      <w:r w:rsidR="00A06421" w:rsidRPr="002513CC">
        <w:rPr>
          <w:rFonts w:asciiTheme="minorEastAsia" w:eastAsiaTheme="minorEastAsia" w:hAnsiTheme="minorEastAsia" w:cs="MS-Mincho" w:hint="eastAsia"/>
          <w:kern w:val="0"/>
        </w:rPr>
        <w:t>11</w:t>
      </w:r>
      <w:r w:rsidRPr="002513CC">
        <w:rPr>
          <w:rFonts w:asciiTheme="minorEastAsia" w:eastAsiaTheme="minorEastAsia" w:hAnsiTheme="minorEastAsia" w:cs="MS-Mincho" w:hint="eastAsia"/>
          <w:kern w:val="0"/>
        </w:rPr>
        <w:t>条　補助事業者は、補助事業が完了した後も当該事業により取得し、又は効用の増加した財産を善良な管理者の注意をもって管理するとともに、その効率的な運用を図らなければならない。</w:t>
      </w:r>
    </w:p>
    <w:p w:rsidR="00B6720B" w:rsidRPr="002513CC" w:rsidRDefault="00B6720B"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２　補助事業者は、補助対象事業の完了した日の属する会計年度の終了後５年を経過する日以前に補助対象事業により取得し、又は効用の増加した財産を処分しようとするときは、あらかじめ市長の承認を受けなければならない。</w:t>
      </w:r>
      <w:r w:rsidR="00B77105" w:rsidRPr="002513CC">
        <w:rPr>
          <w:rFonts w:asciiTheme="minorEastAsia" w:eastAsiaTheme="minorEastAsia" w:hAnsiTheme="minorEastAsia" w:cs="MS-Mincho" w:hint="eastAsia"/>
          <w:kern w:val="0"/>
        </w:rPr>
        <w:t>ただし</w:t>
      </w:r>
      <w:r w:rsidR="001C276C" w:rsidRPr="002513CC">
        <w:rPr>
          <w:rFonts w:asciiTheme="minorEastAsia" w:eastAsiaTheme="minorEastAsia" w:hAnsiTheme="minorEastAsia" w:cs="MS-Mincho" w:hint="eastAsia"/>
          <w:kern w:val="0"/>
        </w:rPr>
        <w:t>、当該財産の取得価格又は効用の増加額が50万円未満のものは、この限りではない。</w:t>
      </w:r>
    </w:p>
    <w:p w:rsidR="00B6720B" w:rsidRPr="002513CC" w:rsidRDefault="00B6720B"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３　市長は、前項の承認をした補助事業者に対し、当該承認に係る財産を処分したことにより当該補助事業者に収入があったときは、交付した補助金の残部又は一部に相当する金額を市に納付させることができる。</w:t>
      </w:r>
    </w:p>
    <w:p w:rsidR="00B6720B" w:rsidRPr="002513CC" w:rsidRDefault="00B6720B"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 xml:space="preserve">　（関係書類の整備）</w:t>
      </w:r>
    </w:p>
    <w:p w:rsidR="00B6720B" w:rsidRPr="002513CC" w:rsidRDefault="00B6720B"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第</w:t>
      </w:r>
      <w:r w:rsidR="00A06421" w:rsidRPr="002513CC">
        <w:rPr>
          <w:rFonts w:asciiTheme="minorEastAsia" w:eastAsiaTheme="minorEastAsia" w:hAnsiTheme="minorEastAsia" w:cs="MS-Mincho" w:hint="eastAsia"/>
          <w:kern w:val="0"/>
        </w:rPr>
        <w:t>12</w:t>
      </w:r>
      <w:r w:rsidRPr="002513CC">
        <w:rPr>
          <w:rFonts w:asciiTheme="minorEastAsia" w:eastAsiaTheme="minorEastAsia" w:hAnsiTheme="minorEastAsia" w:cs="MS-Mincho" w:hint="eastAsia"/>
          <w:kern w:val="0"/>
        </w:rPr>
        <w:t>条　補助事業者は、補助対象事業に係る収支を記載した帳簿を備えるとともに、その証拠となる書類を整理し、補助金の交付を受けた年度終了後５年間保存しなければならない。</w:t>
      </w:r>
    </w:p>
    <w:p w:rsidR="00B6720B" w:rsidRPr="002513CC" w:rsidRDefault="00B6720B"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 xml:space="preserve">　（事業所等の</w:t>
      </w:r>
      <w:r w:rsidR="00E2165C" w:rsidRPr="002513CC">
        <w:rPr>
          <w:rFonts w:asciiTheme="minorEastAsia" w:eastAsiaTheme="minorEastAsia" w:hAnsiTheme="minorEastAsia" w:cs="MS-Mincho" w:hint="eastAsia"/>
          <w:kern w:val="0"/>
        </w:rPr>
        <w:t>廃業又は</w:t>
      </w:r>
      <w:r w:rsidRPr="002513CC">
        <w:rPr>
          <w:rFonts w:asciiTheme="minorEastAsia" w:eastAsiaTheme="minorEastAsia" w:hAnsiTheme="minorEastAsia" w:cs="MS-Mincho" w:hint="eastAsia"/>
          <w:kern w:val="0"/>
        </w:rPr>
        <w:t>移転）</w:t>
      </w:r>
    </w:p>
    <w:p w:rsidR="00E33266" w:rsidRPr="002513CC" w:rsidRDefault="00B6720B" w:rsidP="00E33266">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第</w:t>
      </w:r>
      <w:r w:rsidR="00A06421" w:rsidRPr="002513CC">
        <w:rPr>
          <w:rFonts w:asciiTheme="minorEastAsia" w:eastAsiaTheme="minorEastAsia" w:hAnsiTheme="minorEastAsia" w:cs="MS-Mincho" w:hint="eastAsia"/>
          <w:kern w:val="0"/>
        </w:rPr>
        <w:t>13</w:t>
      </w:r>
      <w:r w:rsidRPr="002513CC">
        <w:rPr>
          <w:rFonts w:asciiTheme="minorEastAsia" w:eastAsiaTheme="minorEastAsia" w:hAnsiTheme="minorEastAsia" w:cs="MS-Mincho" w:hint="eastAsia"/>
          <w:kern w:val="0"/>
        </w:rPr>
        <w:t>条　補助金の交付を受けた補助事業者が補助事業完了後５年未満で事業所等を</w:t>
      </w:r>
      <w:r w:rsidR="00E63B41" w:rsidRPr="002513CC">
        <w:rPr>
          <w:rFonts w:asciiTheme="minorEastAsia" w:eastAsiaTheme="minorEastAsia" w:hAnsiTheme="minorEastAsia" w:cs="MS-Mincho" w:hint="eastAsia"/>
          <w:kern w:val="0"/>
        </w:rPr>
        <w:t>廃業する場合</w:t>
      </w:r>
      <w:r w:rsidR="00E2165C" w:rsidRPr="002513CC">
        <w:rPr>
          <w:rFonts w:asciiTheme="minorEastAsia" w:eastAsiaTheme="minorEastAsia" w:hAnsiTheme="minorEastAsia" w:cs="MS-Mincho" w:hint="eastAsia"/>
          <w:kern w:val="0"/>
        </w:rPr>
        <w:t>又は</w:t>
      </w:r>
      <w:r w:rsidRPr="002513CC">
        <w:rPr>
          <w:rFonts w:asciiTheme="minorEastAsia" w:eastAsiaTheme="minorEastAsia" w:hAnsiTheme="minorEastAsia" w:cs="MS-Mincho" w:hint="eastAsia"/>
          <w:kern w:val="0"/>
        </w:rPr>
        <w:t>市外へ移転する場合には、補助金を全額返還しなければならない。</w:t>
      </w:r>
    </w:p>
    <w:p w:rsidR="00C649B8" w:rsidRPr="002513CC" w:rsidRDefault="00C649B8" w:rsidP="00E33266">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lastRenderedPageBreak/>
        <w:t xml:space="preserve">　（様式）</w:t>
      </w:r>
    </w:p>
    <w:p w:rsidR="00C649B8" w:rsidRPr="002513CC" w:rsidRDefault="00C649B8" w:rsidP="00E33266">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第14条　この告示の施行に関し必要な様式は、別に定める。</w:t>
      </w:r>
    </w:p>
    <w:p w:rsidR="00B6720B" w:rsidRPr="002513CC" w:rsidRDefault="00B6720B"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 xml:space="preserve">　（その他）</w:t>
      </w:r>
    </w:p>
    <w:p w:rsidR="00B6720B" w:rsidRPr="002513CC" w:rsidRDefault="00B6720B"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第</w:t>
      </w:r>
      <w:r w:rsidR="00A06421" w:rsidRPr="002513CC">
        <w:rPr>
          <w:rFonts w:asciiTheme="minorEastAsia" w:eastAsiaTheme="minorEastAsia" w:hAnsiTheme="minorEastAsia" w:cs="MS-Mincho" w:hint="eastAsia"/>
          <w:kern w:val="0"/>
        </w:rPr>
        <w:t>1</w:t>
      </w:r>
      <w:r w:rsidR="00C649B8" w:rsidRPr="002513CC">
        <w:rPr>
          <w:rFonts w:asciiTheme="minorEastAsia" w:eastAsiaTheme="minorEastAsia" w:hAnsiTheme="minorEastAsia" w:cs="MS-Mincho" w:hint="eastAsia"/>
          <w:kern w:val="0"/>
        </w:rPr>
        <w:t>5</w:t>
      </w:r>
      <w:r w:rsidRPr="002513CC">
        <w:rPr>
          <w:rFonts w:asciiTheme="minorEastAsia" w:eastAsiaTheme="minorEastAsia" w:hAnsiTheme="minorEastAsia" w:cs="MS-Mincho" w:hint="eastAsia"/>
          <w:kern w:val="0"/>
        </w:rPr>
        <w:t>条　この告示に定めるもののほか、必要な事項は、市長が別に定める。</w:t>
      </w:r>
    </w:p>
    <w:p w:rsidR="00B6720B" w:rsidRPr="002513CC" w:rsidRDefault="00B6720B" w:rsidP="00D9665C">
      <w:pPr>
        <w:autoSpaceDE w:val="0"/>
        <w:autoSpaceDN w:val="0"/>
        <w:adjustRightInd w:val="0"/>
        <w:ind w:left="245" w:hangingChars="100" w:hanging="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 xml:space="preserve">　　　附　則</w:t>
      </w:r>
    </w:p>
    <w:p w:rsidR="00B6720B" w:rsidRPr="002513CC" w:rsidRDefault="00B6720B" w:rsidP="00A06421">
      <w:pPr>
        <w:autoSpaceDE w:val="0"/>
        <w:autoSpaceDN w:val="0"/>
        <w:adjustRightInd w:val="0"/>
        <w:ind w:leftChars="100" w:left="245"/>
        <w:jc w:val="left"/>
        <w:rPr>
          <w:rFonts w:asciiTheme="minorEastAsia" w:eastAsiaTheme="minorEastAsia" w:hAnsiTheme="minorEastAsia" w:cs="MS-Mincho"/>
          <w:kern w:val="0"/>
        </w:rPr>
      </w:pPr>
      <w:bookmarkStart w:id="1" w:name="_Hlk191563658"/>
      <w:r w:rsidRPr="002513CC">
        <w:rPr>
          <w:rFonts w:asciiTheme="minorEastAsia" w:eastAsiaTheme="minorEastAsia" w:hAnsiTheme="minorEastAsia" w:cs="MS-Mincho" w:hint="eastAsia"/>
          <w:kern w:val="0"/>
        </w:rPr>
        <w:t>この告示は、平成</w:t>
      </w:r>
      <w:r w:rsidR="00A06421" w:rsidRPr="002513CC">
        <w:rPr>
          <w:rFonts w:asciiTheme="minorEastAsia" w:eastAsiaTheme="minorEastAsia" w:hAnsiTheme="minorEastAsia" w:cs="MS-Mincho" w:hint="eastAsia"/>
          <w:kern w:val="0"/>
        </w:rPr>
        <w:t>29</w:t>
      </w:r>
      <w:r w:rsidRPr="002513CC">
        <w:rPr>
          <w:rFonts w:asciiTheme="minorEastAsia" w:eastAsiaTheme="minorEastAsia" w:hAnsiTheme="minorEastAsia" w:cs="MS-Mincho" w:hint="eastAsia"/>
          <w:kern w:val="0"/>
        </w:rPr>
        <w:t>年４月１日から施行する。</w:t>
      </w:r>
      <w:bookmarkEnd w:id="1"/>
    </w:p>
    <w:p w:rsidR="00D83892" w:rsidRPr="002513CC" w:rsidRDefault="00D83892" w:rsidP="00A06421">
      <w:pPr>
        <w:autoSpaceDE w:val="0"/>
        <w:autoSpaceDN w:val="0"/>
        <w:adjustRightInd w:val="0"/>
        <w:ind w:leftChars="100" w:left="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 xml:space="preserve">　　附　則（平成29年</w:t>
      </w:r>
      <w:r w:rsidR="00A745AD" w:rsidRPr="002513CC">
        <w:rPr>
          <w:rFonts w:asciiTheme="minorEastAsia" w:eastAsiaTheme="minorEastAsia" w:hAnsiTheme="minorEastAsia" w:cs="MS-Mincho" w:hint="eastAsia"/>
          <w:kern w:val="0"/>
        </w:rPr>
        <w:t>３月31日</w:t>
      </w:r>
      <w:r w:rsidRPr="002513CC">
        <w:rPr>
          <w:rFonts w:asciiTheme="minorEastAsia" w:eastAsiaTheme="minorEastAsia" w:hAnsiTheme="minorEastAsia" w:cs="MS-Mincho" w:hint="eastAsia"/>
          <w:kern w:val="0"/>
        </w:rPr>
        <w:t>告示第59号）</w:t>
      </w:r>
    </w:p>
    <w:p w:rsidR="00D83892" w:rsidRPr="002513CC" w:rsidRDefault="00D83892" w:rsidP="00A06421">
      <w:pPr>
        <w:autoSpaceDE w:val="0"/>
        <w:autoSpaceDN w:val="0"/>
        <w:adjustRightInd w:val="0"/>
        <w:ind w:leftChars="100" w:left="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この告示は、平成29年４月１日から施行する。</w:t>
      </w:r>
    </w:p>
    <w:p w:rsidR="00D83892" w:rsidRPr="002513CC" w:rsidRDefault="00D83892" w:rsidP="00A06421">
      <w:pPr>
        <w:autoSpaceDE w:val="0"/>
        <w:autoSpaceDN w:val="0"/>
        <w:adjustRightInd w:val="0"/>
        <w:ind w:leftChars="100" w:left="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 xml:space="preserve">　　附　則（令和３年４月１日</w:t>
      </w:r>
      <w:r w:rsidR="00A745AD" w:rsidRPr="002513CC">
        <w:rPr>
          <w:rFonts w:asciiTheme="minorEastAsia" w:eastAsiaTheme="minorEastAsia" w:hAnsiTheme="minorEastAsia" w:cs="MS-Mincho" w:hint="eastAsia"/>
          <w:kern w:val="0"/>
        </w:rPr>
        <w:t>告示第51号</w:t>
      </w:r>
      <w:r w:rsidRPr="002513CC">
        <w:rPr>
          <w:rFonts w:asciiTheme="minorEastAsia" w:eastAsiaTheme="minorEastAsia" w:hAnsiTheme="minorEastAsia" w:cs="MS-Mincho" w:hint="eastAsia"/>
          <w:kern w:val="0"/>
        </w:rPr>
        <w:t>）</w:t>
      </w:r>
    </w:p>
    <w:p w:rsidR="00D83892" w:rsidRPr="002513CC" w:rsidRDefault="00D83892" w:rsidP="00A06421">
      <w:pPr>
        <w:autoSpaceDE w:val="0"/>
        <w:autoSpaceDN w:val="0"/>
        <w:adjustRightInd w:val="0"/>
        <w:ind w:leftChars="100" w:left="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この告示は、</w:t>
      </w:r>
      <w:r w:rsidR="00A745AD" w:rsidRPr="002513CC">
        <w:rPr>
          <w:rFonts w:asciiTheme="minorEastAsia" w:eastAsiaTheme="minorEastAsia" w:hAnsiTheme="minorEastAsia" w:cs="MS-Mincho" w:hint="eastAsia"/>
          <w:kern w:val="0"/>
        </w:rPr>
        <w:t>公布の日から施行する。</w:t>
      </w:r>
    </w:p>
    <w:p w:rsidR="00D114A7" w:rsidRPr="002513CC" w:rsidRDefault="00D114A7" w:rsidP="00A06421">
      <w:pPr>
        <w:autoSpaceDE w:val="0"/>
        <w:autoSpaceDN w:val="0"/>
        <w:adjustRightInd w:val="0"/>
        <w:ind w:leftChars="100" w:left="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 xml:space="preserve">　　附　則（令和７年３月</w:t>
      </w:r>
      <w:r w:rsidR="006D5DC2" w:rsidRPr="002513CC">
        <w:rPr>
          <w:rFonts w:asciiTheme="minorEastAsia" w:eastAsiaTheme="minorEastAsia" w:hAnsiTheme="minorEastAsia" w:cs="MS-Mincho" w:hint="eastAsia"/>
          <w:kern w:val="0"/>
        </w:rPr>
        <w:t>2</w:t>
      </w:r>
      <w:r w:rsidR="00501537" w:rsidRPr="002513CC">
        <w:rPr>
          <w:rFonts w:asciiTheme="minorEastAsia" w:eastAsiaTheme="minorEastAsia" w:hAnsiTheme="minorEastAsia" w:cs="MS-Mincho" w:hint="eastAsia"/>
          <w:kern w:val="0"/>
        </w:rPr>
        <w:t>8</w:t>
      </w:r>
      <w:r w:rsidRPr="002513CC">
        <w:rPr>
          <w:rFonts w:asciiTheme="minorEastAsia" w:eastAsiaTheme="minorEastAsia" w:hAnsiTheme="minorEastAsia" w:cs="MS-Mincho" w:hint="eastAsia"/>
          <w:kern w:val="0"/>
        </w:rPr>
        <w:t>日告示第</w:t>
      </w:r>
      <w:r w:rsidR="002513CC" w:rsidRPr="002513CC">
        <w:rPr>
          <w:rFonts w:asciiTheme="minorEastAsia" w:eastAsiaTheme="minorEastAsia" w:hAnsiTheme="minorEastAsia" w:cs="MS-Mincho" w:hint="eastAsia"/>
          <w:kern w:val="0"/>
        </w:rPr>
        <w:t>28</w:t>
      </w:r>
      <w:r w:rsidRPr="002513CC">
        <w:rPr>
          <w:rFonts w:asciiTheme="minorEastAsia" w:eastAsiaTheme="minorEastAsia" w:hAnsiTheme="minorEastAsia" w:cs="MS-Mincho" w:hint="eastAsia"/>
          <w:kern w:val="0"/>
        </w:rPr>
        <w:t>号）</w:t>
      </w:r>
    </w:p>
    <w:p w:rsidR="00395528" w:rsidRPr="002513CC" w:rsidRDefault="00395528" w:rsidP="00A06421">
      <w:pPr>
        <w:autoSpaceDE w:val="0"/>
        <w:autoSpaceDN w:val="0"/>
        <w:adjustRightInd w:val="0"/>
        <w:ind w:leftChars="100" w:left="245"/>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この告示は、</w:t>
      </w:r>
      <w:r w:rsidR="00D114A7" w:rsidRPr="002513CC">
        <w:rPr>
          <w:rFonts w:asciiTheme="minorEastAsia" w:eastAsiaTheme="minorEastAsia" w:hAnsiTheme="minorEastAsia" w:cs="MS-Mincho" w:hint="eastAsia"/>
          <w:kern w:val="0"/>
        </w:rPr>
        <w:t>令和７年４月１</w:t>
      </w:r>
      <w:r w:rsidR="00EE7DF1" w:rsidRPr="002513CC">
        <w:rPr>
          <w:rFonts w:asciiTheme="minorEastAsia" w:eastAsiaTheme="minorEastAsia" w:hAnsiTheme="minorEastAsia" w:cs="MS-Mincho" w:hint="eastAsia"/>
          <w:kern w:val="0"/>
        </w:rPr>
        <w:t>日</w:t>
      </w:r>
      <w:r w:rsidRPr="002513CC">
        <w:rPr>
          <w:rFonts w:asciiTheme="minorEastAsia" w:eastAsiaTheme="minorEastAsia" w:hAnsiTheme="minorEastAsia" w:cs="MS-Mincho" w:hint="eastAsia"/>
          <w:kern w:val="0"/>
        </w:rPr>
        <w:t>から施行する。</w:t>
      </w:r>
    </w:p>
    <w:p w:rsidR="00B6720B" w:rsidRPr="002513CC" w:rsidRDefault="00B6720B" w:rsidP="00D9665C">
      <w:pPr>
        <w:autoSpaceDE w:val="0"/>
        <w:autoSpaceDN w:val="0"/>
        <w:adjustRightInd w:val="0"/>
        <w:ind w:left="245" w:hangingChars="100" w:hanging="245"/>
        <w:jc w:val="left"/>
        <w:rPr>
          <w:rFonts w:asciiTheme="minorEastAsia" w:eastAsiaTheme="minorEastAsia" w:hAnsiTheme="minorEastAsia" w:cs="MS-Mincho"/>
          <w:kern w:val="0"/>
        </w:rPr>
      </w:pPr>
    </w:p>
    <w:p w:rsidR="00DE3C2A" w:rsidRPr="002513CC" w:rsidRDefault="002D2BB1" w:rsidP="00DE3C2A">
      <w:pPr>
        <w:widowControl/>
        <w:jc w:val="left"/>
      </w:pPr>
      <w:r w:rsidRPr="002513CC">
        <w:br w:type="page"/>
      </w:r>
    </w:p>
    <w:p w:rsidR="00DE3C2A" w:rsidRPr="002513CC" w:rsidRDefault="00DE3C2A" w:rsidP="00DE3C2A">
      <w:pPr>
        <w:rPr>
          <w:rFonts w:ascii="ＭＳ 明朝" w:hAnsi="ＭＳ 明朝"/>
        </w:rPr>
      </w:pPr>
      <w:r w:rsidRPr="002513CC">
        <w:rPr>
          <w:rFonts w:ascii="ＭＳ 明朝" w:hAnsi="ＭＳ 明朝" w:hint="eastAsia"/>
        </w:rPr>
        <w:lastRenderedPageBreak/>
        <w:t>別表第１（第２条関係）</w:t>
      </w:r>
    </w:p>
    <w:tbl>
      <w:tblPr>
        <w:tblStyle w:val="3"/>
        <w:tblW w:w="0" w:type="auto"/>
        <w:tblInd w:w="245" w:type="dxa"/>
        <w:tblLook w:val="04A0" w:firstRow="1" w:lastRow="0" w:firstColumn="1" w:lastColumn="0" w:noHBand="0" w:noVBand="1"/>
      </w:tblPr>
      <w:tblGrid>
        <w:gridCol w:w="856"/>
        <w:gridCol w:w="1947"/>
        <w:gridCol w:w="6238"/>
      </w:tblGrid>
      <w:tr w:rsidR="002513CC" w:rsidRPr="002513CC" w:rsidTr="00687352">
        <w:trPr>
          <w:trHeight w:hRule="exact" w:val="682"/>
        </w:trPr>
        <w:tc>
          <w:tcPr>
            <w:tcW w:w="856" w:type="dxa"/>
            <w:vAlign w:val="center"/>
          </w:tcPr>
          <w:p w:rsidR="00DE3C2A" w:rsidRPr="002513CC" w:rsidRDefault="00DE3C2A" w:rsidP="00DE3C2A">
            <w:pPr>
              <w:spacing w:line="240" w:lineRule="exact"/>
              <w:jc w:val="center"/>
              <w:rPr>
                <w:rFonts w:ascii="ＭＳ 明朝" w:hAnsi="ＭＳ 明朝"/>
                <w:sz w:val="20"/>
                <w:szCs w:val="20"/>
              </w:rPr>
            </w:pPr>
            <w:r w:rsidRPr="002513CC">
              <w:rPr>
                <w:rFonts w:ascii="ＭＳ 明朝" w:hAnsi="ＭＳ 明朝" w:hint="eastAsia"/>
                <w:sz w:val="20"/>
                <w:szCs w:val="20"/>
              </w:rPr>
              <w:t>通番</w:t>
            </w:r>
          </w:p>
        </w:tc>
        <w:tc>
          <w:tcPr>
            <w:tcW w:w="1947" w:type="dxa"/>
            <w:vAlign w:val="center"/>
          </w:tcPr>
          <w:p w:rsidR="00DE3C2A" w:rsidRPr="002513CC" w:rsidRDefault="00DE3C2A" w:rsidP="00DE3C2A">
            <w:pPr>
              <w:spacing w:line="240" w:lineRule="exact"/>
              <w:jc w:val="center"/>
              <w:rPr>
                <w:rFonts w:ascii="ＭＳ 明朝" w:hAnsi="ＭＳ 明朝"/>
                <w:sz w:val="20"/>
                <w:szCs w:val="20"/>
                <w:lang w:eastAsia="zh-CN"/>
              </w:rPr>
            </w:pPr>
            <w:r w:rsidRPr="002513CC">
              <w:rPr>
                <w:rFonts w:ascii="ＭＳ 明朝" w:hAnsi="ＭＳ 明朝" w:hint="eastAsia"/>
                <w:sz w:val="20"/>
                <w:szCs w:val="20"/>
                <w:lang w:eastAsia="zh-CN"/>
              </w:rPr>
              <w:t>日本標準産業分類細分類番号</w:t>
            </w:r>
          </w:p>
        </w:tc>
        <w:tc>
          <w:tcPr>
            <w:tcW w:w="6238" w:type="dxa"/>
            <w:vAlign w:val="center"/>
          </w:tcPr>
          <w:p w:rsidR="00DE3C2A" w:rsidRPr="002513CC" w:rsidRDefault="00DE3C2A" w:rsidP="00DE3C2A">
            <w:pPr>
              <w:spacing w:line="240" w:lineRule="exact"/>
              <w:jc w:val="center"/>
              <w:rPr>
                <w:rFonts w:ascii="ＭＳ 明朝" w:hAnsi="ＭＳ 明朝"/>
                <w:sz w:val="20"/>
                <w:szCs w:val="20"/>
              </w:rPr>
            </w:pPr>
            <w:r w:rsidRPr="002513CC">
              <w:rPr>
                <w:rFonts w:ascii="ＭＳ 明朝" w:hAnsi="ＭＳ 明朝" w:hint="eastAsia"/>
                <w:sz w:val="20"/>
                <w:szCs w:val="20"/>
              </w:rPr>
              <w:t>細分類項目名（業 種）</w:t>
            </w:r>
          </w:p>
        </w:tc>
      </w:tr>
      <w:tr w:rsidR="002513CC" w:rsidRPr="002513CC" w:rsidTr="00687352">
        <w:trPr>
          <w:trHeight w:hRule="exact" w:val="340"/>
        </w:trPr>
        <w:tc>
          <w:tcPr>
            <w:tcW w:w="856" w:type="dxa"/>
          </w:tcPr>
          <w:p w:rsidR="00DE3C2A" w:rsidRPr="002513CC" w:rsidRDefault="00DE3C2A" w:rsidP="00DE3C2A">
            <w:pPr>
              <w:jc w:val="right"/>
              <w:rPr>
                <w:rFonts w:ascii="ＭＳ 明朝"/>
                <w:sz w:val="20"/>
                <w:szCs w:val="20"/>
              </w:rPr>
            </w:pPr>
            <w:r w:rsidRPr="002513CC">
              <w:rPr>
                <w:rFonts w:ascii="ＭＳ 明朝"/>
                <w:sz w:val="20"/>
                <w:szCs w:val="20"/>
              </w:rPr>
              <w:t>1</w:t>
            </w:r>
          </w:p>
        </w:tc>
        <w:tc>
          <w:tcPr>
            <w:tcW w:w="1947" w:type="dxa"/>
          </w:tcPr>
          <w:p w:rsidR="00DE3C2A" w:rsidRPr="002513CC" w:rsidRDefault="00DE3C2A" w:rsidP="00DE3C2A">
            <w:pPr>
              <w:rPr>
                <w:rFonts w:ascii="ＭＳ 明朝"/>
                <w:sz w:val="20"/>
                <w:szCs w:val="20"/>
              </w:rPr>
            </w:pPr>
            <w:r w:rsidRPr="002513CC">
              <w:rPr>
                <w:rFonts w:ascii="ＭＳ 明朝" w:hint="eastAsia"/>
                <w:sz w:val="20"/>
                <w:szCs w:val="20"/>
              </w:rPr>
              <w:t>7611</w:t>
            </w:r>
          </w:p>
        </w:tc>
        <w:tc>
          <w:tcPr>
            <w:tcW w:w="6238" w:type="dxa"/>
          </w:tcPr>
          <w:p w:rsidR="00DE3C2A" w:rsidRPr="002513CC" w:rsidRDefault="00DE3C2A" w:rsidP="00DE3C2A">
            <w:pPr>
              <w:rPr>
                <w:rFonts w:ascii="ＭＳ 明朝"/>
                <w:sz w:val="20"/>
                <w:szCs w:val="20"/>
              </w:rPr>
            </w:pPr>
            <w:r w:rsidRPr="002513CC">
              <w:rPr>
                <w:rFonts w:ascii="ＭＳ 明朝" w:hint="eastAsia"/>
                <w:sz w:val="20"/>
                <w:szCs w:val="20"/>
              </w:rPr>
              <w:t>食堂，レストラン（専門料理店を除く）</w:t>
            </w:r>
          </w:p>
        </w:tc>
      </w:tr>
      <w:tr w:rsidR="002513CC" w:rsidRPr="002513CC" w:rsidTr="00687352">
        <w:trPr>
          <w:trHeight w:hRule="exact" w:val="340"/>
        </w:trPr>
        <w:tc>
          <w:tcPr>
            <w:tcW w:w="856" w:type="dxa"/>
          </w:tcPr>
          <w:p w:rsidR="00DE3C2A" w:rsidRPr="002513CC" w:rsidRDefault="00DE3C2A" w:rsidP="00DE3C2A">
            <w:pPr>
              <w:jc w:val="right"/>
              <w:rPr>
                <w:rFonts w:ascii="ＭＳ 明朝"/>
                <w:sz w:val="20"/>
                <w:szCs w:val="20"/>
              </w:rPr>
            </w:pPr>
            <w:r w:rsidRPr="002513CC">
              <w:rPr>
                <w:rFonts w:ascii="ＭＳ 明朝"/>
                <w:sz w:val="20"/>
                <w:szCs w:val="20"/>
              </w:rPr>
              <w:t>2</w:t>
            </w:r>
          </w:p>
        </w:tc>
        <w:tc>
          <w:tcPr>
            <w:tcW w:w="1947" w:type="dxa"/>
          </w:tcPr>
          <w:p w:rsidR="00DE3C2A" w:rsidRPr="002513CC" w:rsidRDefault="00DE3C2A" w:rsidP="00DE3C2A">
            <w:pPr>
              <w:rPr>
                <w:rFonts w:ascii="ＭＳ 明朝"/>
                <w:sz w:val="20"/>
                <w:szCs w:val="20"/>
              </w:rPr>
            </w:pPr>
            <w:r w:rsidRPr="002513CC">
              <w:rPr>
                <w:rFonts w:ascii="ＭＳ 明朝" w:hint="eastAsia"/>
                <w:sz w:val="20"/>
                <w:szCs w:val="20"/>
              </w:rPr>
              <w:t>7621</w:t>
            </w:r>
          </w:p>
        </w:tc>
        <w:tc>
          <w:tcPr>
            <w:tcW w:w="6238" w:type="dxa"/>
          </w:tcPr>
          <w:p w:rsidR="00DE3C2A" w:rsidRPr="002513CC" w:rsidRDefault="00DE3C2A" w:rsidP="00DE3C2A">
            <w:pPr>
              <w:rPr>
                <w:rFonts w:ascii="ＭＳ 明朝"/>
                <w:sz w:val="20"/>
                <w:szCs w:val="20"/>
              </w:rPr>
            </w:pPr>
            <w:r w:rsidRPr="002513CC">
              <w:rPr>
                <w:rFonts w:ascii="ＭＳ 明朝" w:hint="eastAsia"/>
                <w:sz w:val="20"/>
                <w:szCs w:val="20"/>
              </w:rPr>
              <w:t>日本料理店</w:t>
            </w:r>
          </w:p>
        </w:tc>
      </w:tr>
      <w:tr w:rsidR="002513CC" w:rsidRPr="002513CC" w:rsidTr="00687352">
        <w:trPr>
          <w:trHeight w:hRule="exact" w:val="340"/>
        </w:trPr>
        <w:tc>
          <w:tcPr>
            <w:tcW w:w="856" w:type="dxa"/>
          </w:tcPr>
          <w:p w:rsidR="00DE3C2A" w:rsidRPr="002513CC" w:rsidRDefault="00DE3C2A" w:rsidP="00DE3C2A">
            <w:pPr>
              <w:jc w:val="right"/>
              <w:rPr>
                <w:rFonts w:ascii="ＭＳ 明朝"/>
                <w:sz w:val="20"/>
                <w:szCs w:val="20"/>
              </w:rPr>
            </w:pPr>
            <w:r w:rsidRPr="002513CC">
              <w:rPr>
                <w:rFonts w:ascii="ＭＳ 明朝"/>
                <w:sz w:val="20"/>
                <w:szCs w:val="20"/>
              </w:rPr>
              <w:t>3</w:t>
            </w:r>
          </w:p>
        </w:tc>
        <w:tc>
          <w:tcPr>
            <w:tcW w:w="1947" w:type="dxa"/>
          </w:tcPr>
          <w:p w:rsidR="00DE3C2A" w:rsidRPr="002513CC" w:rsidRDefault="00DE3C2A" w:rsidP="00DE3C2A">
            <w:pPr>
              <w:rPr>
                <w:rFonts w:ascii="ＭＳ 明朝"/>
                <w:sz w:val="20"/>
                <w:szCs w:val="20"/>
              </w:rPr>
            </w:pPr>
            <w:r w:rsidRPr="002513CC">
              <w:rPr>
                <w:rFonts w:ascii="ＭＳ 明朝" w:hint="eastAsia"/>
                <w:sz w:val="20"/>
                <w:szCs w:val="20"/>
              </w:rPr>
              <w:t>7622</w:t>
            </w:r>
          </w:p>
        </w:tc>
        <w:tc>
          <w:tcPr>
            <w:tcW w:w="6238" w:type="dxa"/>
          </w:tcPr>
          <w:p w:rsidR="00DE3C2A" w:rsidRPr="002513CC" w:rsidRDefault="00DE3C2A" w:rsidP="00DE3C2A">
            <w:pPr>
              <w:rPr>
                <w:rFonts w:ascii="ＭＳ 明朝"/>
                <w:sz w:val="20"/>
                <w:szCs w:val="20"/>
              </w:rPr>
            </w:pPr>
            <w:r w:rsidRPr="002513CC">
              <w:rPr>
                <w:rFonts w:ascii="ＭＳ 明朝" w:hint="eastAsia"/>
                <w:sz w:val="20"/>
                <w:szCs w:val="20"/>
              </w:rPr>
              <w:t>料亭</w:t>
            </w:r>
          </w:p>
        </w:tc>
      </w:tr>
      <w:tr w:rsidR="002513CC" w:rsidRPr="002513CC" w:rsidTr="00687352">
        <w:trPr>
          <w:trHeight w:hRule="exact" w:val="340"/>
        </w:trPr>
        <w:tc>
          <w:tcPr>
            <w:tcW w:w="856" w:type="dxa"/>
          </w:tcPr>
          <w:p w:rsidR="00DE3C2A" w:rsidRPr="002513CC" w:rsidRDefault="00DE3C2A" w:rsidP="00DE3C2A">
            <w:pPr>
              <w:jc w:val="right"/>
              <w:rPr>
                <w:rFonts w:ascii="ＭＳ 明朝"/>
                <w:sz w:val="20"/>
                <w:szCs w:val="20"/>
              </w:rPr>
            </w:pPr>
            <w:r w:rsidRPr="002513CC">
              <w:rPr>
                <w:rFonts w:ascii="ＭＳ 明朝"/>
                <w:sz w:val="20"/>
                <w:szCs w:val="20"/>
              </w:rPr>
              <w:t>4</w:t>
            </w:r>
          </w:p>
        </w:tc>
        <w:tc>
          <w:tcPr>
            <w:tcW w:w="1947" w:type="dxa"/>
          </w:tcPr>
          <w:p w:rsidR="00DE3C2A" w:rsidRPr="002513CC" w:rsidRDefault="00DE3C2A" w:rsidP="00DE3C2A">
            <w:pPr>
              <w:rPr>
                <w:rFonts w:ascii="ＭＳ 明朝"/>
                <w:sz w:val="20"/>
                <w:szCs w:val="20"/>
              </w:rPr>
            </w:pPr>
            <w:r w:rsidRPr="002513CC">
              <w:rPr>
                <w:rFonts w:ascii="ＭＳ 明朝" w:hint="eastAsia"/>
                <w:sz w:val="20"/>
                <w:szCs w:val="20"/>
              </w:rPr>
              <w:t>7623</w:t>
            </w:r>
          </w:p>
        </w:tc>
        <w:tc>
          <w:tcPr>
            <w:tcW w:w="6238" w:type="dxa"/>
          </w:tcPr>
          <w:p w:rsidR="00DE3C2A" w:rsidRPr="002513CC" w:rsidRDefault="00DE3C2A" w:rsidP="00DE3C2A">
            <w:pPr>
              <w:rPr>
                <w:rFonts w:ascii="ＭＳ 明朝"/>
                <w:sz w:val="20"/>
                <w:szCs w:val="20"/>
              </w:rPr>
            </w:pPr>
            <w:r w:rsidRPr="002513CC">
              <w:rPr>
                <w:rFonts w:ascii="ＭＳ 明朝" w:hint="eastAsia"/>
                <w:sz w:val="20"/>
                <w:szCs w:val="20"/>
              </w:rPr>
              <w:t>中華料理店</w:t>
            </w:r>
          </w:p>
        </w:tc>
      </w:tr>
      <w:tr w:rsidR="002513CC" w:rsidRPr="002513CC" w:rsidTr="00687352">
        <w:trPr>
          <w:trHeight w:hRule="exact" w:val="340"/>
        </w:trPr>
        <w:tc>
          <w:tcPr>
            <w:tcW w:w="856" w:type="dxa"/>
          </w:tcPr>
          <w:p w:rsidR="00DE3C2A" w:rsidRPr="002513CC" w:rsidRDefault="00DE3C2A" w:rsidP="00DE3C2A">
            <w:pPr>
              <w:jc w:val="right"/>
              <w:rPr>
                <w:rFonts w:ascii="ＭＳ 明朝"/>
                <w:sz w:val="20"/>
                <w:szCs w:val="20"/>
              </w:rPr>
            </w:pPr>
            <w:r w:rsidRPr="002513CC">
              <w:rPr>
                <w:rFonts w:ascii="ＭＳ 明朝"/>
                <w:sz w:val="20"/>
                <w:szCs w:val="20"/>
              </w:rPr>
              <w:t>5</w:t>
            </w:r>
          </w:p>
        </w:tc>
        <w:tc>
          <w:tcPr>
            <w:tcW w:w="1947" w:type="dxa"/>
          </w:tcPr>
          <w:p w:rsidR="00DE3C2A" w:rsidRPr="002513CC" w:rsidRDefault="00DE3C2A" w:rsidP="00DE3C2A">
            <w:pPr>
              <w:rPr>
                <w:rFonts w:ascii="ＭＳ 明朝"/>
                <w:sz w:val="20"/>
                <w:szCs w:val="20"/>
              </w:rPr>
            </w:pPr>
            <w:r w:rsidRPr="002513CC">
              <w:rPr>
                <w:rFonts w:ascii="ＭＳ 明朝" w:hint="eastAsia"/>
                <w:sz w:val="20"/>
                <w:szCs w:val="20"/>
              </w:rPr>
              <w:t>7624</w:t>
            </w:r>
          </w:p>
        </w:tc>
        <w:tc>
          <w:tcPr>
            <w:tcW w:w="6238" w:type="dxa"/>
          </w:tcPr>
          <w:p w:rsidR="00DE3C2A" w:rsidRPr="002513CC" w:rsidRDefault="00DE3C2A" w:rsidP="00DE3C2A">
            <w:pPr>
              <w:rPr>
                <w:rFonts w:ascii="ＭＳ 明朝"/>
                <w:sz w:val="20"/>
                <w:szCs w:val="20"/>
              </w:rPr>
            </w:pPr>
            <w:r w:rsidRPr="002513CC">
              <w:rPr>
                <w:rFonts w:ascii="ＭＳ 明朝" w:hint="eastAsia"/>
                <w:sz w:val="20"/>
                <w:szCs w:val="20"/>
              </w:rPr>
              <w:t>ラーメン店</w:t>
            </w:r>
          </w:p>
        </w:tc>
      </w:tr>
      <w:tr w:rsidR="002513CC" w:rsidRPr="002513CC" w:rsidTr="00687352">
        <w:trPr>
          <w:trHeight w:hRule="exact" w:val="340"/>
        </w:trPr>
        <w:tc>
          <w:tcPr>
            <w:tcW w:w="856" w:type="dxa"/>
          </w:tcPr>
          <w:p w:rsidR="00DE3C2A" w:rsidRPr="002513CC" w:rsidRDefault="00DE3C2A" w:rsidP="00DE3C2A">
            <w:pPr>
              <w:jc w:val="right"/>
              <w:rPr>
                <w:rFonts w:ascii="ＭＳ 明朝"/>
                <w:sz w:val="20"/>
                <w:szCs w:val="20"/>
              </w:rPr>
            </w:pPr>
            <w:r w:rsidRPr="002513CC">
              <w:rPr>
                <w:rFonts w:ascii="ＭＳ 明朝"/>
                <w:sz w:val="20"/>
                <w:szCs w:val="20"/>
              </w:rPr>
              <w:t>6</w:t>
            </w:r>
          </w:p>
        </w:tc>
        <w:tc>
          <w:tcPr>
            <w:tcW w:w="1947" w:type="dxa"/>
          </w:tcPr>
          <w:p w:rsidR="00DE3C2A" w:rsidRPr="002513CC" w:rsidRDefault="00DE3C2A" w:rsidP="00DE3C2A">
            <w:pPr>
              <w:rPr>
                <w:rFonts w:ascii="ＭＳ 明朝"/>
                <w:sz w:val="20"/>
                <w:szCs w:val="20"/>
              </w:rPr>
            </w:pPr>
            <w:r w:rsidRPr="002513CC">
              <w:rPr>
                <w:rFonts w:ascii="ＭＳ 明朝" w:hint="eastAsia"/>
                <w:sz w:val="20"/>
                <w:szCs w:val="20"/>
              </w:rPr>
              <w:t>7625</w:t>
            </w:r>
          </w:p>
        </w:tc>
        <w:tc>
          <w:tcPr>
            <w:tcW w:w="6238" w:type="dxa"/>
          </w:tcPr>
          <w:p w:rsidR="00DE3C2A" w:rsidRPr="002513CC" w:rsidRDefault="00DE3C2A" w:rsidP="00DE3C2A">
            <w:pPr>
              <w:rPr>
                <w:rFonts w:ascii="ＭＳ 明朝"/>
                <w:sz w:val="20"/>
                <w:szCs w:val="20"/>
              </w:rPr>
            </w:pPr>
            <w:r w:rsidRPr="002513CC">
              <w:rPr>
                <w:rFonts w:ascii="ＭＳ 明朝" w:hint="eastAsia"/>
                <w:sz w:val="20"/>
                <w:szCs w:val="20"/>
              </w:rPr>
              <w:t>焼肉店</w:t>
            </w:r>
          </w:p>
        </w:tc>
      </w:tr>
      <w:tr w:rsidR="002513CC" w:rsidRPr="002513CC" w:rsidTr="00687352">
        <w:trPr>
          <w:trHeight w:hRule="exact" w:val="340"/>
        </w:trPr>
        <w:tc>
          <w:tcPr>
            <w:tcW w:w="856" w:type="dxa"/>
          </w:tcPr>
          <w:p w:rsidR="00DE3C2A" w:rsidRPr="002513CC" w:rsidRDefault="00DE3C2A" w:rsidP="00DE3C2A">
            <w:pPr>
              <w:jc w:val="right"/>
              <w:rPr>
                <w:rFonts w:ascii="ＭＳ 明朝"/>
                <w:sz w:val="20"/>
                <w:szCs w:val="20"/>
              </w:rPr>
            </w:pPr>
            <w:r w:rsidRPr="002513CC">
              <w:rPr>
                <w:rFonts w:ascii="ＭＳ 明朝"/>
                <w:sz w:val="20"/>
                <w:szCs w:val="20"/>
              </w:rPr>
              <w:t>7</w:t>
            </w:r>
          </w:p>
        </w:tc>
        <w:tc>
          <w:tcPr>
            <w:tcW w:w="1947" w:type="dxa"/>
          </w:tcPr>
          <w:p w:rsidR="00DE3C2A" w:rsidRPr="002513CC" w:rsidRDefault="00DE3C2A" w:rsidP="00DE3C2A">
            <w:pPr>
              <w:rPr>
                <w:rFonts w:ascii="ＭＳ 明朝"/>
                <w:sz w:val="20"/>
                <w:szCs w:val="20"/>
              </w:rPr>
            </w:pPr>
            <w:r w:rsidRPr="002513CC">
              <w:rPr>
                <w:rFonts w:ascii="ＭＳ 明朝" w:hint="eastAsia"/>
                <w:sz w:val="20"/>
                <w:szCs w:val="20"/>
              </w:rPr>
              <w:t>7629</w:t>
            </w:r>
          </w:p>
        </w:tc>
        <w:tc>
          <w:tcPr>
            <w:tcW w:w="6238" w:type="dxa"/>
          </w:tcPr>
          <w:p w:rsidR="00DE3C2A" w:rsidRPr="002513CC" w:rsidRDefault="00DE3C2A" w:rsidP="00DE3C2A">
            <w:pPr>
              <w:rPr>
                <w:rFonts w:ascii="ＭＳ 明朝"/>
                <w:sz w:val="20"/>
                <w:szCs w:val="20"/>
              </w:rPr>
            </w:pPr>
            <w:r w:rsidRPr="002513CC">
              <w:rPr>
                <w:rFonts w:ascii="ＭＳ 明朝" w:hint="eastAsia"/>
                <w:sz w:val="20"/>
                <w:szCs w:val="20"/>
              </w:rPr>
              <w:t>その他の専門料理店</w:t>
            </w:r>
          </w:p>
        </w:tc>
      </w:tr>
      <w:tr w:rsidR="002513CC" w:rsidRPr="002513CC" w:rsidTr="00687352">
        <w:trPr>
          <w:trHeight w:hRule="exact" w:val="340"/>
        </w:trPr>
        <w:tc>
          <w:tcPr>
            <w:tcW w:w="856" w:type="dxa"/>
          </w:tcPr>
          <w:p w:rsidR="00DE3C2A" w:rsidRPr="002513CC" w:rsidRDefault="00DE3C2A" w:rsidP="00DE3C2A">
            <w:pPr>
              <w:jc w:val="right"/>
              <w:rPr>
                <w:rFonts w:ascii="ＭＳ 明朝"/>
                <w:sz w:val="20"/>
                <w:szCs w:val="20"/>
              </w:rPr>
            </w:pPr>
            <w:r w:rsidRPr="002513CC">
              <w:rPr>
                <w:rFonts w:ascii="ＭＳ 明朝"/>
                <w:sz w:val="20"/>
                <w:szCs w:val="20"/>
              </w:rPr>
              <w:t>8</w:t>
            </w:r>
          </w:p>
        </w:tc>
        <w:tc>
          <w:tcPr>
            <w:tcW w:w="1947" w:type="dxa"/>
          </w:tcPr>
          <w:p w:rsidR="00DE3C2A" w:rsidRPr="002513CC" w:rsidRDefault="00DE3C2A" w:rsidP="00DE3C2A">
            <w:pPr>
              <w:rPr>
                <w:rFonts w:ascii="ＭＳ 明朝"/>
                <w:sz w:val="20"/>
                <w:szCs w:val="20"/>
              </w:rPr>
            </w:pPr>
            <w:r w:rsidRPr="002513CC">
              <w:rPr>
                <w:rFonts w:ascii="ＭＳ 明朝" w:hint="eastAsia"/>
                <w:sz w:val="20"/>
                <w:szCs w:val="20"/>
              </w:rPr>
              <w:t>7631</w:t>
            </w:r>
          </w:p>
        </w:tc>
        <w:tc>
          <w:tcPr>
            <w:tcW w:w="6238" w:type="dxa"/>
          </w:tcPr>
          <w:p w:rsidR="00DE3C2A" w:rsidRPr="002513CC" w:rsidRDefault="00DE3C2A" w:rsidP="00DE3C2A">
            <w:pPr>
              <w:rPr>
                <w:rFonts w:ascii="ＭＳ 明朝"/>
                <w:sz w:val="20"/>
                <w:szCs w:val="20"/>
              </w:rPr>
            </w:pPr>
            <w:r w:rsidRPr="002513CC">
              <w:rPr>
                <w:rFonts w:ascii="ＭＳ 明朝" w:hint="eastAsia"/>
                <w:sz w:val="20"/>
                <w:szCs w:val="20"/>
              </w:rPr>
              <w:t>そば・うどん店</w:t>
            </w:r>
          </w:p>
        </w:tc>
      </w:tr>
      <w:tr w:rsidR="002513CC" w:rsidRPr="002513CC" w:rsidTr="00687352">
        <w:trPr>
          <w:trHeight w:hRule="exact" w:val="340"/>
        </w:trPr>
        <w:tc>
          <w:tcPr>
            <w:tcW w:w="856" w:type="dxa"/>
          </w:tcPr>
          <w:p w:rsidR="00DE3C2A" w:rsidRPr="002513CC" w:rsidRDefault="00DE3C2A" w:rsidP="00DE3C2A">
            <w:pPr>
              <w:jc w:val="right"/>
              <w:rPr>
                <w:rFonts w:ascii="ＭＳ 明朝"/>
                <w:sz w:val="20"/>
                <w:szCs w:val="20"/>
              </w:rPr>
            </w:pPr>
            <w:r w:rsidRPr="002513CC">
              <w:rPr>
                <w:rFonts w:ascii="ＭＳ 明朝"/>
                <w:sz w:val="20"/>
                <w:szCs w:val="20"/>
              </w:rPr>
              <w:t>9</w:t>
            </w:r>
          </w:p>
        </w:tc>
        <w:tc>
          <w:tcPr>
            <w:tcW w:w="1947" w:type="dxa"/>
          </w:tcPr>
          <w:p w:rsidR="00DE3C2A" w:rsidRPr="002513CC" w:rsidRDefault="00DE3C2A" w:rsidP="00DE3C2A">
            <w:pPr>
              <w:rPr>
                <w:rFonts w:ascii="ＭＳ 明朝"/>
                <w:sz w:val="20"/>
                <w:szCs w:val="20"/>
              </w:rPr>
            </w:pPr>
            <w:r w:rsidRPr="002513CC">
              <w:rPr>
                <w:rFonts w:ascii="ＭＳ 明朝" w:hint="eastAsia"/>
                <w:sz w:val="20"/>
                <w:szCs w:val="20"/>
              </w:rPr>
              <w:t>7641</w:t>
            </w:r>
          </w:p>
        </w:tc>
        <w:tc>
          <w:tcPr>
            <w:tcW w:w="6238" w:type="dxa"/>
          </w:tcPr>
          <w:p w:rsidR="00DE3C2A" w:rsidRPr="002513CC" w:rsidRDefault="00DE3C2A" w:rsidP="00DE3C2A">
            <w:pPr>
              <w:rPr>
                <w:rFonts w:ascii="ＭＳ 明朝"/>
                <w:sz w:val="20"/>
                <w:szCs w:val="20"/>
              </w:rPr>
            </w:pPr>
            <w:r w:rsidRPr="002513CC">
              <w:rPr>
                <w:rFonts w:ascii="ＭＳ 明朝" w:hint="eastAsia"/>
                <w:sz w:val="20"/>
                <w:szCs w:val="20"/>
              </w:rPr>
              <w:t>すし店</w:t>
            </w:r>
          </w:p>
        </w:tc>
      </w:tr>
      <w:tr w:rsidR="002513CC" w:rsidRPr="002513CC" w:rsidTr="00687352">
        <w:trPr>
          <w:trHeight w:hRule="exact" w:val="340"/>
        </w:trPr>
        <w:tc>
          <w:tcPr>
            <w:tcW w:w="856" w:type="dxa"/>
          </w:tcPr>
          <w:p w:rsidR="00DE3C2A" w:rsidRPr="002513CC" w:rsidRDefault="00DE3C2A" w:rsidP="00DE3C2A">
            <w:pPr>
              <w:jc w:val="right"/>
              <w:rPr>
                <w:rFonts w:ascii="ＭＳ 明朝"/>
                <w:sz w:val="20"/>
                <w:szCs w:val="20"/>
              </w:rPr>
            </w:pPr>
            <w:r w:rsidRPr="002513CC">
              <w:rPr>
                <w:rFonts w:ascii="ＭＳ 明朝"/>
                <w:sz w:val="20"/>
                <w:szCs w:val="20"/>
              </w:rPr>
              <w:t>10</w:t>
            </w:r>
          </w:p>
        </w:tc>
        <w:tc>
          <w:tcPr>
            <w:tcW w:w="1947" w:type="dxa"/>
          </w:tcPr>
          <w:p w:rsidR="00DE3C2A" w:rsidRPr="002513CC" w:rsidRDefault="00DE3C2A" w:rsidP="00DE3C2A">
            <w:pPr>
              <w:rPr>
                <w:rFonts w:ascii="ＭＳ 明朝"/>
                <w:sz w:val="20"/>
                <w:szCs w:val="20"/>
              </w:rPr>
            </w:pPr>
            <w:r w:rsidRPr="002513CC">
              <w:rPr>
                <w:rFonts w:ascii="ＭＳ 明朝" w:hint="eastAsia"/>
                <w:sz w:val="20"/>
                <w:szCs w:val="20"/>
              </w:rPr>
              <w:t>7651</w:t>
            </w:r>
          </w:p>
        </w:tc>
        <w:tc>
          <w:tcPr>
            <w:tcW w:w="6238" w:type="dxa"/>
          </w:tcPr>
          <w:p w:rsidR="00DE3C2A" w:rsidRPr="002513CC" w:rsidRDefault="00DE3C2A" w:rsidP="00DE3C2A">
            <w:pPr>
              <w:rPr>
                <w:rFonts w:ascii="ＭＳ 明朝"/>
                <w:sz w:val="20"/>
                <w:szCs w:val="20"/>
              </w:rPr>
            </w:pPr>
            <w:r w:rsidRPr="002513CC">
              <w:rPr>
                <w:rFonts w:ascii="ＭＳ 明朝" w:hint="eastAsia"/>
                <w:sz w:val="20"/>
                <w:szCs w:val="20"/>
              </w:rPr>
              <w:t>酒場，ビヤホール</w:t>
            </w:r>
          </w:p>
        </w:tc>
      </w:tr>
      <w:tr w:rsidR="002513CC" w:rsidRPr="002513CC" w:rsidTr="00687352">
        <w:trPr>
          <w:trHeight w:hRule="exact" w:val="340"/>
        </w:trPr>
        <w:tc>
          <w:tcPr>
            <w:tcW w:w="856" w:type="dxa"/>
          </w:tcPr>
          <w:p w:rsidR="00DE3C2A" w:rsidRPr="002513CC" w:rsidRDefault="00DE3C2A" w:rsidP="00DE3C2A">
            <w:pPr>
              <w:jc w:val="right"/>
              <w:rPr>
                <w:rFonts w:ascii="ＭＳ 明朝"/>
                <w:sz w:val="20"/>
                <w:szCs w:val="20"/>
              </w:rPr>
            </w:pPr>
            <w:r w:rsidRPr="002513CC">
              <w:rPr>
                <w:rFonts w:ascii="ＭＳ 明朝"/>
                <w:sz w:val="20"/>
                <w:szCs w:val="20"/>
              </w:rPr>
              <w:t>11</w:t>
            </w:r>
          </w:p>
        </w:tc>
        <w:tc>
          <w:tcPr>
            <w:tcW w:w="1947" w:type="dxa"/>
          </w:tcPr>
          <w:p w:rsidR="00DE3C2A" w:rsidRPr="002513CC" w:rsidRDefault="00DE3C2A" w:rsidP="00DE3C2A">
            <w:pPr>
              <w:rPr>
                <w:rFonts w:ascii="ＭＳ 明朝"/>
                <w:sz w:val="20"/>
                <w:szCs w:val="20"/>
              </w:rPr>
            </w:pPr>
            <w:r w:rsidRPr="002513CC">
              <w:rPr>
                <w:rFonts w:ascii="ＭＳ 明朝" w:hint="eastAsia"/>
                <w:sz w:val="20"/>
                <w:szCs w:val="20"/>
              </w:rPr>
              <w:t>7661</w:t>
            </w:r>
          </w:p>
        </w:tc>
        <w:tc>
          <w:tcPr>
            <w:tcW w:w="6238" w:type="dxa"/>
          </w:tcPr>
          <w:p w:rsidR="00DE3C2A" w:rsidRPr="002513CC" w:rsidRDefault="00DE3C2A" w:rsidP="00DE3C2A">
            <w:pPr>
              <w:rPr>
                <w:rFonts w:ascii="ＭＳ 明朝"/>
                <w:sz w:val="20"/>
                <w:szCs w:val="20"/>
              </w:rPr>
            </w:pPr>
            <w:r w:rsidRPr="002513CC">
              <w:rPr>
                <w:rFonts w:ascii="ＭＳ 明朝" w:hint="eastAsia"/>
                <w:sz w:val="20"/>
                <w:szCs w:val="20"/>
              </w:rPr>
              <w:t>バー，キャバレー，ナイトクラブ</w:t>
            </w:r>
          </w:p>
        </w:tc>
      </w:tr>
      <w:tr w:rsidR="002513CC" w:rsidRPr="002513CC" w:rsidTr="00687352">
        <w:trPr>
          <w:trHeight w:hRule="exact" w:val="340"/>
        </w:trPr>
        <w:tc>
          <w:tcPr>
            <w:tcW w:w="856" w:type="dxa"/>
          </w:tcPr>
          <w:p w:rsidR="00DE3C2A" w:rsidRPr="002513CC" w:rsidRDefault="00DE3C2A" w:rsidP="00DE3C2A">
            <w:pPr>
              <w:jc w:val="right"/>
              <w:rPr>
                <w:rFonts w:ascii="ＭＳ 明朝"/>
                <w:sz w:val="20"/>
                <w:szCs w:val="20"/>
              </w:rPr>
            </w:pPr>
            <w:r w:rsidRPr="002513CC">
              <w:rPr>
                <w:rFonts w:ascii="ＭＳ 明朝"/>
                <w:sz w:val="20"/>
                <w:szCs w:val="20"/>
              </w:rPr>
              <w:t>12</w:t>
            </w:r>
          </w:p>
        </w:tc>
        <w:tc>
          <w:tcPr>
            <w:tcW w:w="1947" w:type="dxa"/>
          </w:tcPr>
          <w:p w:rsidR="00DE3C2A" w:rsidRPr="002513CC" w:rsidRDefault="00DE3C2A" w:rsidP="00DE3C2A">
            <w:pPr>
              <w:rPr>
                <w:rFonts w:ascii="ＭＳ 明朝"/>
                <w:sz w:val="20"/>
                <w:szCs w:val="20"/>
              </w:rPr>
            </w:pPr>
            <w:r w:rsidRPr="002513CC">
              <w:rPr>
                <w:rFonts w:ascii="ＭＳ 明朝" w:hint="eastAsia"/>
                <w:sz w:val="20"/>
                <w:szCs w:val="20"/>
              </w:rPr>
              <w:t>7671</w:t>
            </w:r>
          </w:p>
        </w:tc>
        <w:tc>
          <w:tcPr>
            <w:tcW w:w="6238" w:type="dxa"/>
          </w:tcPr>
          <w:p w:rsidR="00DE3C2A" w:rsidRPr="002513CC" w:rsidRDefault="00DE3C2A" w:rsidP="00DE3C2A">
            <w:pPr>
              <w:rPr>
                <w:rFonts w:ascii="ＭＳ 明朝"/>
                <w:sz w:val="20"/>
                <w:szCs w:val="20"/>
              </w:rPr>
            </w:pPr>
            <w:r w:rsidRPr="002513CC">
              <w:rPr>
                <w:rFonts w:ascii="ＭＳ 明朝" w:hint="eastAsia"/>
                <w:sz w:val="20"/>
                <w:szCs w:val="20"/>
              </w:rPr>
              <w:t>喫茶店</w:t>
            </w:r>
          </w:p>
        </w:tc>
      </w:tr>
      <w:tr w:rsidR="002513CC" w:rsidRPr="002513CC" w:rsidTr="00687352">
        <w:trPr>
          <w:trHeight w:hRule="exact" w:val="340"/>
        </w:trPr>
        <w:tc>
          <w:tcPr>
            <w:tcW w:w="856" w:type="dxa"/>
          </w:tcPr>
          <w:p w:rsidR="00DE3C2A" w:rsidRPr="002513CC" w:rsidRDefault="00DE3C2A" w:rsidP="00DE3C2A">
            <w:pPr>
              <w:jc w:val="right"/>
              <w:rPr>
                <w:rFonts w:ascii="ＭＳ 明朝"/>
                <w:sz w:val="20"/>
                <w:szCs w:val="20"/>
              </w:rPr>
            </w:pPr>
            <w:r w:rsidRPr="002513CC">
              <w:rPr>
                <w:rFonts w:ascii="ＭＳ 明朝"/>
                <w:sz w:val="20"/>
                <w:szCs w:val="20"/>
              </w:rPr>
              <w:t>13</w:t>
            </w:r>
          </w:p>
        </w:tc>
        <w:tc>
          <w:tcPr>
            <w:tcW w:w="1947" w:type="dxa"/>
          </w:tcPr>
          <w:p w:rsidR="00DE3C2A" w:rsidRPr="002513CC" w:rsidRDefault="00DE3C2A" w:rsidP="00DE3C2A">
            <w:pPr>
              <w:rPr>
                <w:rFonts w:ascii="ＭＳ 明朝"/>
                <w:sz w:val="20"/>
                <w:szCs w:val="20"/>
              </w:rPr>
            </w:pPr>
            <w:r w:rsidRPr="002513CC">
              <w:rPr>
                <w:rFonts w:ascii="ＭＳ 明朝" w:hint="eastAsia"/>
                <w:sz w:val="20"/>
                <w:szCs w:val="20"/>
              </w:rPr>
              <w:t>7691</w:t>
            </w:r>
          </w:p>
        </w:tc>
        <w:tc>
          <w:tcPr>
            <w:tcW w:w="6238" w:type="dxa"/>
          </w:tcPr>
          <w:p w:rsidR="00DE3C2A" w:rsidRPr="002513CC" w:rsidRDefault="00DE3C2A" w:rsidP="00DE3C2A">
            <w:pPr>
              <w:rPr>
                <w:rFonts w:ascii="ＭＳ 明朝"/>
                <w:sz w:val="20"/>
                <w:szCs w:val="20"/>
              </w:rPr>
            </w:pPr>
            <w:r w:rsidRPr="002513CC">
              <w:rPr>
                <w:rFonts w:ascii="ＭＳ 明朝" w:hint="eastAsia"/>
                <w:sz w:val="20"/>
                <w:szCs w:val="20"/>
              </w:rPr>
              <w:t>ハンバーガー店</w:t>
            </w:r>
          </w:p>
        </w:tc>
      </w:tr>
      <w:tr w:rsidR="002513CC" w:rsidRPr="002513CC" w:rsidTr="00687352">
        <w:trPr>
          <w:trHeight w:hRule="exact" w:val="340"/>
        </w:trPr>
        <w:tc>
          <w:tcPr>
            <w:tcW w:w="856" w:type="dxa"/>
          </w:tcPr>
          <w:p w:rsidR="00DE3C2A" w:rsidRPr="002513CC" w:rsidRDefault="00DE3C2A" w:rsidP="00DE3C2A">
            <w:pPr>
              <w:jc w:val="right"/>
              <w:rPr>
                <w:rFonts w:ascii="ＭＳ 明朝"/>
                <w:sz w:val="20"/>
                <w:szCs w:val="20"/>
              </w:rPr>
            </w:pPr>
            <w:r w:rsidRPr="002513CC">
              <w:rPr>
                <w:rFonts w:ascii="ＭＳ 明朝"/>
                <w:sz w:val="20"/>
                <w:szCs w:val="20"/>
              </w:rPr>
              <w:t>14</w:t>
            </w:r>
          </w:p>
        </w:tc>
        <w:tc>
          <w:tcPr>
            <w:tcW w:w="1947" w:type="dxa"/>
          </w:tcPr>
          <w:p w:rsidR="00DE3C2A" w:rsidRPr="002513CC" w:rsidRDefault="00DE3C2A" w:rsidP="00DE3C2A">
            <w:pPr>
              <w:rPr>
                <w:rFonts w:ascii="ＭＳ 明朝"/>
                <w:sz w:val="20"/>
                <w:szCs w:val="20"/>
              </w:rPr>
            </w:pPr>
            <w:r w:rsidRPr="002513CC">
              <w:rPr>
                <w:rFonts w:ascii="ＭＳ 明朝" w:hint="eastAsia"/>
                <w:sz w:val="20"/>
                <w:szCs w:val="20"/>
              </w:rPr>
              <w:t>7692</w:t>
            </w:r>
          </w:p>
        </w:tc>
        <w:tc>
          <w:tcPr>
            <w:tcW w:w="6238" w:type="dxa"/>
          </w:tcPr>
          <w:p w:rsidR="00DE3C2A" w:rsidRPr="002513CC" w:rsidRDefault="00DE3C2A" w:rsidP="00DE3C2A">
            <w:pPr>
              <w:rPr>
                <w:rFonts w:ascii="ＭＳ 明朝"/>
                <w:sz w:val="20"/>
                <w:szCs w:val="20"/>
              </w:rPr>
            </w:pPr>
            <w:r w:rsidRPr="002513CC">
              <w:rPr>
                <w:rFonts w:ascii="ＭＳ 明朝" w:hint="eastAsia"/>
                <w:sz w:val="20"/>
                <w:szCs w:val="20"/>
              </w:rPr>
              <w:t>お好み焼・焼きそば・たこ焼店</w:t>
            </w:r>
          </w:p>
        </w:tc>
      </w:tr>
      <w:tr w:rsidR="00DE3C2A" w:rsidRPr="002513CC" w:rsidTr="00687352">
        <w:trPr>
          <w:trHeight w:hRule="exact" w:val="340"/>
        </w:trPr>
        <w:tc>
          <w:tcPr>
            <w:tcW w:w="856" w:type="dxa"/>
          </w:tcPr>
          <w:p w:rsidR="00DE3C2A" w:rsidRPr="002513CC" w:rsidRDefault="00DE3C2A" w:rsidP="00DE3C2A">
            <w:pPr>
              <w:jc w:val="right"/>
              <w:rPr>
                <w:rFonts w:ascii="ＭＳ 明朝"/>
                <w:sz w:val="20"/>
                <w:szCs w:val="20"/>
              </w:rPr>
            </w:pPr>
            <w:r w:rsidRPr="002513CC">
              <w:rPr>
                <w:rFonts w:ascii="ＭＳ 明朝"/>
                <w:sz w:val="20"/>
                <w:szCs w:val="20"/>
              </w:rPr>
              <w:t>15</w:t>
            </w:r>
          </w:p>
        </w:tc>
        <w:tc>
          <w:tcPr>
            <w:tcW w:w="1947" w:type="dxa"/>
          </w:tcPr>
          <w:p w:rsidR="00DE3C2A" w:rsidRPr="002513CC" w:rsidRDefault="00DE3C2A" w:rsidP="00DE3C2A">
            <w:pPr>
              <w:rPr>
                <w:rFonts w:ascii="ＭＳ 明朝"/>
                <w:sz w:val="20"/>
                <w:szCs w:val="20"/>
              </w:rPr>
            </w:pPr>
            <w:r w:rsidRPr="002513CC">
              <w:rPr>
                <w:rFonts w:ascii="ＭＳ 明朝" w:hint="eastAsia"/>
                <w:sz w:val="20"/>
                <w:szCs w:val="20"/>
              </w:rPr>
              <w:t>7699</w:t>
            </w:r>
          </w:p>
        </w:tc>
        <w:tc>
          <w:tcPr>
            <w:tcW w:w="6238" w:type="dxa"/>
          </w:tcPr>
          <w:p w:rsidR="00DE3C2A" w:rsidRPr="002513CC" w:rsidRDefault="00DE3C2A" w:rsidP="00DE3C2A">
            <w:pPr>
              <w:rPr>
                <w:rFonts w:ascii="ＭＳ 明朝"/>
                <w:sz w:val="20"/>
                <w:szCs w:val="20"/>
              </w:rPr>
            </w:pPr>
            <w:r w:rsidRPr="002513CC">
              <w:rPr>
                <w:rFonts w:ascii="ＭＳ 明朝" w:hint="eastAsia"/>
                <w:sz w:val="20"/>
                <w:szCs w:val="20"/>
              </w:rPr>
              <w:t>他に分類されない飲食店</w:t>
            </w:r>
          </w:p>
        </w:tc>
      </w:tr>
    </w:tbl>
    <w:p w:rsidR="00DE3C2A" w:rsidRPr="002513CC" w:rsidRDefault="00DE3C2A" w:rsidP="00DE3C2A">
      <w:pPr>
        <w:snapToGrid w:val="0"/>
        <w:ind w:leftChars="100" w:left="415" w:hangingChars="200" w:hanging="170"/>
        <w:rPr>
          <w:rFonts w:ascii="ＭＳ 明朝" w:hAnsi="ＭＳ 明朝"/>
          <w:sz w:val="8"/>
          <w:szCs w:val="20"/>
        </w:rPr>
      </w:pPr>
    </w:p>
    <w:p w:rsidR="00DE3C2A" w:rsidRPr="002513CC" w:rsidRDefault="00DE3C2A">
      <w:pPr>
        <w:widowControl/>
        <w:jc w:val="left"/>
      </w:pPr>
      <w:r w:rsidRPr="002513CC">
        <w:br w:type="page"/>
      </w:r>
    </w:p>
    <w:p w:rsidR="00D9665C" w:rsidRPr="002513CC" w:rsidRDefault="00D9665C" w:rsidP="00D9665C">
      <w:pPr>
        <w:widowControl/>
        <w:jc w:val="left"/>
      </w:pPr>
      <w:r w:rsidRPr="002513CC">
        <w:rPr>
          <w:rFonts w:hint="eastAsia"/>
        </w:rPr>
        <w:lastRenderedPageBreak/>
        <w:t>別表第</w:t>
      </w:r>
      <w:r w:rsidR="00DE3C2A" w:rsidRPr="002513CC">
        <w:rPr>
          <w:rFonts w:hint="eastAsia"/>
        </w:rPr>
        <w:t>２</w:t>
      </w:r>
      <w:r w:rsidRPr="002513CC">
        <w:rPr>
          <w:rFonts w:hint="eastAsia"/>
        </w:rPr>
        <w:t>(</w:t>
      </w:r>
      <w:r w:rsidRPr="002513CC">
        <w:rPr>
          <w:rFonts w:hint="eastAsia"/>
        </w:rPr>
        <w:t>第３条関係</w:t>
      </w:r>
      <w:r w:rsidRPr="002513CC">
        <w:rPr>
          <w:rFonts w:hint="eastAsia"/>
        </w:rPr>
        <w:t>)</w:t>
      </w:r>
    </w:p>
    <w:p w:rsidR="00D9665C" w:rsidRPr="002513CC" w:rsidRDefault="00D9665C" w:rsidP="00D9665C">
      <w:pPr>
        <w:widowControl/>
        <w:jc w:val="left"/>
      </w:pPr>
      <w:r w:rsidRPr="002513CC">
        <w:rPr>
          <w:rFonts w:hint="eastAsia"/>
        </w:rPr>
        <w:t>第３条第１号アに規定する業種</w:t>
      </w:r>
    </w:p>
    <w:tbl>
      <w:tblPr>
        <w:tblStyle w:val="a8"/>
        <w:tblW w:w="0" w:type="auto"/>
        <w:tblInd w:w="108" w:type="dxa"/>
        <w:tblLook w:val="04A0" w:firstRow="1" w:lastRow="0" w:firstColumn="1" w:lastColumn="0" w:noHBand="0" w:noVBand="1"/>
      </w:tblPr>
      <w:tblGrid>
        <w:gridCol w:w="709"/>
        <w:gridCol w:w="8363"/>
      </w:tblGrid>
      <w:tr w:rsidR="002513CC" w:rsidRPr="002513CC" w:rsidTr="002D2BB1">
        <w:tc>
          <w:tcPr>
            <w:tcW w:w="9072" w:type="dxa"/>
            <w:gridSpan w:val="2"/>
          </w:tcPr>
          <w:p w:rsidR="00D9665C" w:rsidRPr="002513CC" w:rsidRDefault="00D9665C" w:rsidP="00305EB6">
            <w:pPr>
              <w:widowControl/>
              <w:jc w:val="left"/>
            </w:pPr>
            <w:r w:rsidRPr="002513CC">
              <w:rPr>
                <w:rFonts w:hint="eastAsia"/>
              </w:rPr>
              <w:t>農業</w:t>
            </w:r>
          </w:p>
        </w:tc>
      </w:tr>
      <w:tr w:rsidR="002513CC" w:rsidRPr="002513CC" w:rsidTr="002D2BB1">
        <w:tc>
          <w:tcPr>
            <w:tcW w:w="9072" w:type="dxa"/>
            <w:gridSpan w:val="2"/>
          </w:tcPr>
          <w:p w:rsidR="00D9665C" w:rsidRPr="002513CC" w:rsidRDefault="00D9665C" w:rsidP="00305EB6">
            <w:pPr>
              <w:widowControl/>
              <w:jc w:val="left"/>
            </w:pPr>
            <w:r w:rsidRPr="002513CC">
              <w:rPr>
                <w:rFonts w:hint="eastAsia"/>
              </w:rPr>
              <w:t>林業（素材生産業及び素材生産サービス業を除く。）</w:t>
            </w:r>
          </w:p>
        </w:tc>
      </w:tr>
      <w:tr w:rsidR="002513CC" w:rsidRPr="002513CC" w:rsidTr="002D2BB1">
        <w:tc>
          <w:tcPr>
            <w:tcW w:w="9072" w:type="dxa"/>
            <w:gridSpan w:val="2"/>
          </w:tcPr>
          <w:p w:rsidR="00D9665C" w:rsidRPr="002513CC" w:rsidRDefault="00D9665C" w:rsidP="00305EB6">
            <w:pPr>
              <w:widowControl/>
              <w:jc w:val="left"/>
            </w:pPr>
            <w:r w:rsidRPr="002513CC">
              <w:rPr>
                <w:rFonts w:hint="eastAsia"/>
              </w:rPr>
              <w:t>漁業</w:t>
            </w:r>
          </w:p>
        </w:tc>
      </w:tr>
      <w:tr w:rsidR="002513CC" w:rsidRPr="002513CC" w:rsidTr="002D2BB1">
        <w:tc>
          <w:tcPr>
            <w:tcW w:w="9072" w:type="dxa"/>
            <w:gridSpan w:val="2"/>
          </w:tcPr>
          <w:p w:rsidR="00D9665C" w:rsidRPr="002513CC" w:rsidRDefault="00D9665C" w:rsidP="00305EB6">
            <w:pPr>
              <w:widowControl/>
              <w:jc w:val="left"/>
            </w:pPr>
            <w:r w:rsidRPr="002513CC">
              <w:rPr>
                <w:rFonts w:hint="eastAsia"/>
              </w:rPr>
              <w:t>金融業・保険業（保険媒介代理業及び保険サービス業を除く。）</w:t>
            </w:r>
          </w:p>
        </w:tc>
      </w:tr>
      <w:tr w:rsidR="002513CC" w:rsidRPr="002513CC" w:rsidTr="002D2BB1">
        <w:tc>
          <w:tcPr>
            <w:tcW w:w="9072" w:type="dxa"/>
            <w:gridSpan w:val="2"/>
          </w:tcPr>
          <w:p w:rsidR="00D9665C" w:rsidRPr="002513CC" w:rsidRDefault="00D9665C" w:rsidP="00305EB6">
            <w:pPr>
              <w:widowControl/>
              <w:jc w:val="left"/>
            </w:pPr>
            <w:r w:rsidRPr="002513CC">
              <w:rPr>
                <w:rFonts w:hint="eastAsia"/>
              </w:rPr>
              <w:t>医療、福祉の医療業のうち病院、一般診療所及び歯科診療所</w:t>
            </w:r>
          </w:p>
        </w:tc>
      </w:tr>
      <w:tr w:rsidR="002513CC" w:rsidRPr="002513CC" w:rsidTr="002D2BB1">
        <w:tc>
          <w:tcPr>
            <w:tcW w:w="9072" w:type="dxa"/>
            <w:gridSpan w:val="2"/>
            <w:tcBorders>
              <w:bottom w:val="nil"/>
            </w:tcBorders>
          </w:tcPr>
          <w:p w:rsidR="00D9665C" w:rsidRPr="002513CC" w:rsidRDefault="00D9665C" w:rsidP="00305EB6">
            <w:pPr>
              <w:widowControl/>
              <w:jc w:val="left"/>
            </w:pPr>
            <w:r w:rsidRPr="002513CC">
              <w:rPr>
                <w:rFonts w:hint="eastAsia"/>
              </w:rPr>
              <w:t>娯楽業、サービス業等のうち以下のもの</w:t>
            </w:r>
          </w:p>
        </w:tc>
      </w:tr>
      <w:tr w:rsidR="002513CC" w:rsidRPr="002513CC" w:rsidTr="002D2BB1">
        <w:tc>
          <w:tcPr>
            <w:tcW w:w="709" w:type="dxa"/>
            <w:tcBorders>
              <w:top w:val="nil"/>
              <w:bottom w:val="nil"/>
            </w:tcBorders>
          </w:tcPr>
          <w:p w:rsidR="00D9665C" w:rsidRPr="002513CC" w:rsidRDefault="00D9665C" w:rsidP="00305EB6">
            <w:pPr>
              <w:widowControl/>
              <w:jc w:val="left"/>
            </w:pPr>
          </w:p>
        </w:tc>
        <w:tc>
          <w:tcPr>
            <w:tcW w:w="8363" w:type="dxa"/>
            <w:tcBorders>
              <w:top w:val="single" w:sz="4" w:space="0" w:color="auto"/>
            </w:tcBorders>
          </w:tcPr>
          <w:p w:rsidR="00D9665C" w:rsidRPr="002513CC" w:rsidRDefault="00D9665C" w:rsidP="00305EB6">
            <w:pPr>
              <w:widowControl/>
              <w:jc w:val="left"/>
            </w:pPr>
            <w:r w:rsidRPr="002513CC">
              <w:rPr>
                <w:rFonts w:hint="eastAsia"/>
              </w:rPr>
              <w:t>風俗営業等の規制及び業務の適正化等に関する法律（昭和</w:t>
            </w:r>
            <w:r w:rsidRPr="002513CC">
              <w:rPr>
                <w:rFonts w:hint="eastAsia"/>
              </w:rPr>
              <w:t>23</w:t>
            </w:r>
            <w:r w:rsidRPr="002513CC">
              <w:rPr>
                <w:rFonts w:hint="eastAsia"/>
              </w:rPr>
              <w:t>年法律第</w:t>
            </w:r>
            <w:r w:rsidRPr="002513CC">
              <w:rPr>
                <w:rFonts w:hint="eastAsia"/>
              </w:rPr>
              <w:t>122</w:t>
            </w:r>
            <w:r w:rsidRPr="002513CC">
              <w:rPr>
                <w:rFonts w:hint="eastAsia"/>
              </w:rPr>
              <w:t>号）第２条第１項各号に定める風俗営業及び同条第５項に規定する性風俗関連特殊営業及び同条第</w:t>
            </w:r>
            <w:r w:rsidRPr="002513CC">
              <w:rPr>
                <w:rFonts w:hint="eastAsia"/>
              </w:rPr>
              <w:t>1</w:t>
            </w:r>
            <w:r w:rsidR="00E21326" w:rsidRPr="002513CC">
              <w:rPr>
                <w:rFonts w:hint="eastAsia"/>
              </w:rPr>
              <w:t>1</w:t>
            </w:r>
            <w:r w:rsidRPr="002513CC">
              <w:rPr>
                <w:rFonts w:hint="eastAsia"/>
              </w:rPr>
              <w:t>項に規定する接客業務受託営業等、同法に基づく許可又は届出が必要な営業</w:t>
            </w:r>
          </w:p>
        </w:tc>
      </w:tr>
      <w:tr w:rsidR="002513CC" w:rsidRPr="002513CC" w:rsidTr="002D2BB1">
        <w:tc>
          <w:tcPr>
            <w:tcW w:w="709" w:type="dxa"/>
            <w:tcBorders>
              <w:top w:val="nil"/>
              <w:bottom w:val="nil"/>
            </w:tcBorders>
          </w:tcPr>
          <w:p w:rsidR="00D9665C" w:rsidRPr="002513CC" w:rsidRDefault="00D9665C" w:rsidP="00305EB6">
            <w:pPr>
              <w:widowControl/>
              <w:jc w:val="left"/>
            </w:pPr>
          </w:p>
        </w:tc>
        <w:tc>
          <w:tcPr>
            <w:tcW w:w="8363" w:type="dxa"/>
          </w:tcPr>
          <w:p w:rsidR="00D9665C" w:rsidRPr="002513CC" w:rsidRDefault="00D9665C" w:rsidP="00305EB6">
            <w:pPr>
              <w:widowControl/>
              <w:jc w:val="left"/>
            </w:pPr>
            <w:r w:rsidRPr="002513CC">
              <w:rPr>
                <w:rFonts w:hint="eastAsia"/>
              </w:rPr>
              <w:t>易断所、観相業、相場案内業</w:t>
            </w:r>
          </w:p>
        </w:tc>
      </w:tr>
      <w:tr w:rsidR="002513CC" w:rsidRPr="002513CC" w:rsidTr="002D2BB1">
        <w:tc>
          <w:tcPr>
            <w:tcW w:w="709" w:type="dxa"/>
            <w:tcBorders>
              <w:top w:val="nil"/>
              <w:bottom w:val="nil"/>
            </w:tcBorders>
          </w:tcPr>
          <w:p w:rsidR="00D9665C" w:rsidRPr="002513CC" w:rsidRDefault="00D9665C" w:rsidP="00305EB6">
            <w:pPr>
              <w:widowControl/>
              <w:jc w:val="left"/>
            </w:pPr>
          </w:p>
        </w:tc>
        <w:tc>
          <w:tcPr>
            <w:tcW w:w="8363" w:type="dxa"/>
          </w:tcPr>
          <w:p w:rsidR="00D9665C" w:rsidRPr="002513CC" w:rsidRDefault="00D9665C" w:rsidP="00305EB6">
            <w:pPr>
              <w:widowControl/>
              <w:jc w:val="left"/>
            </w:pPr>
            <w:r w:rsidRPr="002513CC">
              <w:rPr>
                <w:rFonts w:hint="eastAsia"/>
              </w:rPr>
              <w:t>競輪・競馬等の競走場、競技団</w:t>
            </w:r>
          </w:p>
        </w:tc>
      </w:tr>
      <w:tr w:rsidR="002513CC" w:rsidRPr="002513CC" w:rsidTr="002D2BB1">
        <w:tc>
          <w:tcPr>
            <w:tcW w:w="709" w:type="dxa"/>
            <w:tcBorders>
              <w:top w:val="nil"/>
              <w:bottom w:val="nil"/>
            </w:tcBorders>
          </w:tcPr>
          <w:p w:rsidR="00D9665C" w:rsidRPr="002513CC" w:rsidRDefault="00D9665C" w:rsidP="00305EB6">
            <w:pPr>
              <w:widowControl/>
              <w:jc w:val="left"/>
            </w:pPr>
          </w:p>
        </w:tc>
        <w:tc>
          <w:tcPr>
            <w:tcW w:w="8363" w:type="dxa"/>
          </w:tcPr>
          <w:p w:rsidR="00D9665C" w:rsidRPr="002513CC" w:rsidRDefault="00D9665C" w:rsidP="00305EB6">
            <w:pPr>
              <w:widowControl/>
              <w:jc w:val="left"/>
            </w:pPr>
            <w:r w:rsidRPr="002513CC">
              <w:rPr>
                <w:rFonts w:hint="eastAsia"/>
              </w:rPr>
              <w:t>芸妓業、芸妓斡旋業</w:t>
            </w:r>
          </w:p>
        </w:tc>
      </w:tr>
      <w:tr w:rsidR="002513CC" w:rsidRPr="002513CC" w:rsidTr="002D2BB1">
        <w:tc>
          <w:tcPr>
            <w:tcW w:w="709" w:type="dxa"/>
            <w:tcBorders>
              <w:top w:val="nil"/>
              <w:bottom w:val="nil"/>
            </w:tcBorders>
          </w:tcPr>
          <w:p w:rsidR="00D9665C" w:rsidRPr="002513CC" w:rsidRDefault="00D9665C" w:rsidP="00305EB6">
            <w:pPr>
              <w:widowControl/>
              <w:jc w:val="left"/>
            </w:pPr>
          </w:p>
        </w:tc>
        <w:tc>
          <w:tcPr>
            <w:tcW w:w="8363" w:type="dxa"/>
          </w:tcPr>
          <w:p w:rsidR="00D9665C" w:rsidRPr="002513CC" w:rsidRDefault="00D9665C" w:rsidP="00305EB6">
            <w:pPr>
              <w:widowControl/>
              <w:jc w:val="left"/>
            </w:pPr>
            <w:r w:rsidRPr="002513CC">
              <w:rPr>
                <w:rFonts w:hint="eastAsia"/>
              </w:rPr>
              <w:t>場外馬券売場、場外車券売場、競輪・競馬等予想業</w:t>
            </w:r>
          </w:p>
        </w:tc>
      </w:tr>
      <w:tr w:rsidR="002513CC" w:rsidRPr="002513CC" w:rsidTr="002D2BB1">
        <w:tc>
          <w:tcPr>
            <w:tcW w:w="709" w:type="dxa"/>
            <w:tcBorders>
              <w:top w:val="nil"/>
              <w:bottom w:val="nil"/>
            </w:tcBorders>
          </w:tcPr>
          <w:p w:rsidR="00D9665C" w:rsidRPr="002513CC" w:rsidRDefault="00D9665C" w:rsidP="00305EB6">
            <w:pPr>
              <w:widowControl/>
              <w:jc w:val="left"/>
            </w:pPr>
          </w:p>
        </w:tc>
        <w:tc>
          <w:tcPr>
            <w:tcW w:w="8363" w:type="dxa"/>
          </w:tcPr>
          <w:p w:rsidR="00D9665C" w:rsidRPr="002513CC" w:rsidRDefault="00D9665C" w:rsidP="00305EB6">
            <w:pPr>
              <w:widowControl/>
              <w:jc w:val="left"/>
            </w:pPr>
            <w:r w:rsidRPr="002513CC">
              <w:rPr>
                <w:rFonts w:hint="eastAsia"/>
              </w:rPr>
              <w:t>興信所（専ら個人の身元、身上、素行、思想調査等を行うものに限る。）</w:t>
            </w:r>
          </w:p>
        </w:tc>
      </w:tr>
      <w:tr w:rsidR="002513CC" w:rsidRPr="002513CC" w:rsidTr="002D2BB1">
        <w:tc>
          <w:tcPr>
            <w:tcW w:w="709" w:type="dxa"/>
            <w:tcBorders>
              <w:top w:val="nil"/>
              <w:bottom w:val="nil"/>
            </w:tcBorders>
          </w:tcPr>
          <w:p w:rsidR="00D9665C" w:rsidRPr="002513CC" w:rsidRDefault="00D9665C" w:rsidP="00305EB6">
            <w:pPr>
              <w:widowControl/>
              <w:jc w:val="left"/>
            </w:pPr>
          </w:p>
        </w:tc>
        <w:tc>
          <w:tcPr>
            <w:tcW w:w="8363" w:type="dxa"/>
          </w:tcPr>
          <w:p w:rsidR="00D9665C" w:rsidRPr="002513CC" w:rsidRDefault="00D9665C" w:rsidP="00305EB6">
            <w:pPr>
              <w:widowControl/>
              <w:jc w:val="left"/>
            </w:pPr>
            <w:r w:rsidRPr="002513CC">
              <w:rPr>
                <w:rFonts w:hint="eastAsia"/>
              </w:rPr>
              <w:t>集金業、取立業（公共料金又はこれに準ずるものは除く。）</w:t>
            </w:r>
          </w:p>
        </w:tc>
      </w:tr>
      <w:tr w:rsidR="002513CC" w:rsidRPr="002513CC" w:rsidTr="002D2BB1">
        <w:tc>
          <w:tcPr>
            <w:tcW w:w="709" w:type="dxa"/>
            <w:tcBorders>
              <w:top w:val="nil"/>
              <w:bottom w:val="nil"/>
            </w:tcBorders>
          </w:tcPr>
          <w:p w:rsidR="00D9665C" w:rsidRPr="002513CC" w:rsidRDefault="00D9665C" w:rsidP="00305EB6">
            <w:pPr>
              <w:widowControl/>
              <w:jc w:val="left"/>
            </w:pPr>
          </w:p>
        </w:tc>
        <w:tc>
          <w:tcPr>
            <w:tcW w:w="8363" w:type="dxa"/>
          </w:tcPr>
          <w:p w:rsidR="00D9665C" w:rsidRPr="002513CC" w:rsidRDefault="00D9665C" w:rsidP="00305EB6">
            <w:pPr>
              <w:widowControl/>
              <w:jc w:val="left"/>
            </w:pPr>
            <w:r w:rsidRPr="002513CC">
              <w:rPr>
                <w:rFonts w:hint="eastAsia"/>
              </w:rPr>
              <w:t>宗教</w:t>
            </w:r>
          </w:p>
        </w:tc>
      </w:tr>
      <w:tr w:rsidR="002513CC" w:rsidRPr="002513CC" w:rsidTr="002D2BB1">
        <w:tc>
          <w:tcPr>
            <w:tcW w:w="709" w:type="dxa"/>
            <w:tcBorders>
              <w:top w:val="nil"/>
              <w:bottom w:val="single" w:sz="4" w:space="0" w:color="auto"/>
            </w:tcBorders>
          </w:tcPr>
          <w:p w:rsidR="00D9665C" w:rsidRPr="002513CC" w:rsidRDefault="00D9665C" w:rsidP="00305EB6">
            <w:pPr>
              <w:widowControl/>
              <w:jc w:val="left"/>
            </w:pPr>
          </w:p>
        </w:tc>
        <w:tc>
          <w:tcPr>
            <w:tcW w:w="8363" w:type="dxa"/>
          </w:tcPr>
          <w:p w:rsidR="00D9665C" w:rsidRPr="002513CC" w:rsidRDefault="00D9665C" w:rsidP="00305EB6">
            <w:pPr>
              <w:widowControl/>
              <w:jc w:val="left"/>
            </w:pPr>
            <w:r w:rsidRPr="002513CC">
              <w:rPr>
                <w:rFonts w:hint="eastAsia"/>
              </w:rPr>
              <w:t>政治・経済・文化団体</w:t>
            </w:r>
          </w:p>
        </w:tc>
      </w:tr>
    </w:tbl>
    <w:p w:rsidR="00D9665C" w:rsidRPr="002513CC" w:rsidRDefault="00D9665C" w:rsidP="00D9665C">
      <w:pPr>
        <w:widowControl/>
        <w:jc w:val="left"/>
      </w:pPr>
      <w:r w:rsidRPr="002513CC">
        <w:br w:type="page"/>
      </w:r>
    </w:p>
    <w:p w:rsidR="00D9665C" w:rsidRPr="002513CC" w:rsidRDefault="00D9665C" w:rsidP="00D9665C">
      <w:pPr>
        <w:widowControl/>
        <w:jc w:val="left"/>
        <w:sectPr w:rsidR="00D9665C" w:rsidRPr="002513CC" w:rsidSect="00305EB6">
          <w:pgSz w:w="11906" w:h="16838" w:code="9"/>
          <w:pgMar w:top="1418" w:right="1418" w:bottom="1418" w:left="1418" w:header="851" w:footer="992" w:gutter="0"/>
          <w:cols w:space="425"/>
          <w:docGrid w:type="linesAndChars" w:linePitch="451" w:charSpace="1051"/>
        </w:sectPr>
      </w:pPr>
    </w:p>
    <w:p w:rsidR="00D9665C" w:rsidRPr="002513CC" w:rsidRDefault="00D9665C" w:rsidP="00D9665C">
      <w:pPr>
        <w:widowControl/>
        <w:jc w:val="left"/>
      </w:pPr>
      <w:r w:rsidRPr="002513CC">
        <w:rPr>
          <w:rFonts w:hint="eastAsia"/>
        </w:rPr>
        <w:lastRenderedPageBreak/>
        <w:t>別表第</w:t>
      </w:r>
      <w:r w:rsidR="00DE3C2A" w:rsidRPr="002513CC">
        <w:rPr>
          <w:rFonts w:hint="eastAsia"/>
        </w:rPr>
        <w:t>３</w:t>
      </w:r>
      <w:r w:rsidRPr="002513CC">
        <w:rPr>
          <w:rFonts w:hint="eastAsia"/>
        </w:rPr>
        <w:t>（第５条関係）</w:t>
      </w:r>
    </w:p>
    <w:tbl>
      <w:tblPr>
        <w:tblStyle w:val="a8"/>
        <w:tblW w:w="9238" w:type="dxa"/>
        <w:tblLook w:val="04A0" w:firstRow="1" w:lastRow="0" w:firstColumn="1" w:lastColumn="0" w:noHBand="0" w:noVBand="1"/>
      </w:tblPr>
      <w:tblGrid>
        <w:gridCol w:w="876"/>
        <w:gridCol w:w="4208"/>
        <w:gridCol w:w="2076"/>
        <w:gridCol w:w="2078"/>
      </w:tblGrid>
      <w:tr w:rsidR="002513CC" w:rsidRPr="002513CC" w:rsidTr="007002DE">
        <w:tc>
          <w:tcPr>
            <w:tcW w:w="876" w:type="dxa"/>
            <w:vAlign w:val="center"/>
          </w:tcPr>
          <w:p w:rsidR="008D4B68" w:rsidRPr="002513CC" w:rsidRDefault="00D9665C" w:rsidP="00305EB6">
            <w:pPr>
              <w:jc w:val="center"/>
            </w:pPr>
            <w:r w:rsidRPr="002513CC">
              <w:rPr>
                <w:rFonts w:hint="eastAsia"/>
              </w:rPr>
              <w:t>事業</w:t>
            </w:r>
          </w:p>
          <w:p w:rsidR="00D9665C" w:rsidRPr="002513CC" w:rsidRDefault="00D9665C" w:rsidP="00305EB6">
            <w:pPr>
              <w:jc w:val="center"/>
            </w:pPr>
            <w:r w:rsidRPr="002513CC">
              <w:rPr>
                <w:rFonts w:hint="eastAsia"/>
              </w:rPr>
              <w:t>区分</w:t>
            </w:r>
          </w:p>
        </w:tc>
        <w:tc>
          <w:tcPr>
            <w:tcW w:w="4208" w:type="dxa"/>
            <w:vAlign w:val="center"/>
          </w:tcPr>
          <w:p w:rsidR="00D9665C" w:rsidRPr="002513CC" w:rsidRDefault="00D9665C" w:rsidP="00305EB6">
            <w:pPr>
              <w:jc w:val="center"/>
            </w:pPr>
            <w:r w:rsidRPr="002513CC">
              <w:rPr>
                <w:rFonts w:hint="eastAsia"/>
              </w:rPr>
              <w:t>補助対象経費</w:t>
            </w:r>
          </w:p>
        </w:tc>
        <w:tc>
          <w:tcPr>
            <w:tcW w:w="2076" w:type="dxa"/>
            <w:vAlign w:val="center"/>
          </w:tcPr>
          <w:p w:rsidR="008D4B68" w:rsidRPr="002513CC" w:rsidRDefault="00D9665C" w:rsidP="00305EB6">
            <w:pPr>
              <w:jc w:val="center"/>
            </w:pPr>
            <w:r w:rsidRPr="002513CC">
              <w:rPr>
                <w:rFonts w:hint="eastAsia"/>
              </w:rPr>
              <w:t>補助率及び</w:t>
            </w:r>
          </w:p>
          <w:p w:rsidR="00D9665C" w:rsidRPr="002513CC" w:rsidRDefault="00D9665C" w:rsidP="00305EB6">
            <w:pPr>
              <w:jc w:val="center"/>
            </w:pPr>
            <w:r w:rsidRPr="002513CC">
              <w:rPr>
                <w:rFonts w:hint="eastAsia"/>
              </w:rPr>
              <w:t>補助限度額</w:t>
            </w:r>
          </w:p>
        </w:tc>
        <w:tc>
          <w:tcPr>
            <w:tcW w:w="2078" w:type="dxa"/>
            <w:vAlign w:val="center"/>
          </w:tcPr>
          <w:p w:rsidR="00D9665C" w:rsidRPr="002513CC" w:rsidRDefault="00E63B41" w:rsidP="00D9665C">
            <w:pPr>
              <w:jc w:val="center"/>
            </w:pPr>
            <w:r w:rsidRPr="002513CC">
              <w:rPr>
                <w:rFonts w:hint="eastAsia"/>
              </w:rPr>
              <w:t>事業</w:t>
            </w:r>
            <w:r w:rsidR="00D9665C" w:rsidRPr="002513CC">
              <w:rPr>
                <w:rFonts w:hint="eastAsia"/>
              </w:rPr>
              <w:t>期間</w:t>
            </w:r>
          </w:p>
        </w:tc>
      </w:tr>
      <w:tr w:rsidR="002513CC" w:rsidRPr="002513CC" w:rsidTr="007002DE">
        <w:tc>
          <w:tcPr>
            <w:tcW w:w="876" w:type="dxa"/>
            <w:vAlign w:val="center"/>
          </w:tcPr>
          <w:p w:rsidR="007002DE" w:rsidRPr="002513CC" w:rsidRDefault="00D9665C" w:rsidP="007002DE">
            <w:pPr>
              <w:jc w:val="center"/>
            </w:pPr>
            <w:r w:rsidRPr="002513CC">
              <w:rPr>
                <w:rFonts w:hint="eastAsia"/>
              </w:rPr>
              <w:t>創</w:t>
            </w:r>
          </w:p>
          <w:p w:rsidR="007002DE" w:rsidRPr="002513CC" w:rsidRDefault="00D9665C" w:rsidP="007002DE">
            <w:pPr>
              <w:jc w:val="center"/>
            </w:pPr>
            <w:r w:rsidRPr="002513CC">
              <w:rPr>
                <w:rFonts w:hint="eastAsia"/>
              </w:rPr>
              <w:t>業</w:t>
            </w:r>
          </w:p>
          <w:p w:rsidR="007002DE" w:rsidRPr="002513CC" w:rsidRDefault="00D9665C" w:rsidP="007002DE">
            <w:pPr>
              <w:jc w:val="center"/>
            </w:pPr>
            <w:r w:rsidRPr="002513CC">
              <w:rPr>
                <w:rFonts w:hint="eastAsia"/>
              </w:rPr>
              <w:t>サ</w:t>
            </w:r>
          </w:p>
          <w:p w:rsidR="007002DE" w:rsidRPr="002513CC" w:rsidRDefault="00D9665C" w:rsidP="007002DE">
            <w:pPr>
              <w:jc w:val="center"/>
            </w:pPr>
            <w:r w:rsidRPr="002513CC">
              <w:rPr>
                <w:rFonts w:hint="eastAsia"/>
              </w:rPr>
              <w:t>ポ</w:t>
            </w:r>
          </w:p>
          <w:p w:rsidR="007002DE" w:rsidRPr="002513CC" w:rsidRDefault="00D9665C" w:rsidP="007002DE">
            <w:pPr>
              <w:jc w:val="center"/>
            </w:pPr>
            <w:r w:rsidRPr="002513CC">
              <w:rPr>
                <w:rFonts w:hint="eastAsia"/>
                <w:eastAsianLayout w:id="1393849344" w:vert="1" w:vertCompress="1"/>
              </w:rPr>
              <w:t>ー</w:t>
            </w:r>
          </w:p>
          <w:p w:rsidR="007002DE" w:rsidRPr="002513CC" w:rsidRDefault="00D9665C" w:rsidP="007002DE">
            <w:pPr>
              <w:jc w:val="center"/>
            </w:pPr>
            <w:r w:rsidRPr="002513CC">
              <w:rPr>
                <w:rFonts w:hint="eastAsia"/>
              </w:rPr>
              <w:t>ト</w:t>
            </w:r>
          </w:p>
          <w:p w:rsidR="007002DE" w:rsidRPr="002513CC" w:rsidRDefault="00D9665C" w:rsidP="007002DE">
            <w:pPr>
              <w:jc w:val="center"/>
            </w:pPr>
            <w:r w:rsidRPr="002513CC">
              <w:rPr>
                <w:rFonts w:hint="eastAsia"/>
              </w:rPr>
              <w:t>事</w:t>
            </w:r>
          </w:p>
          <w:p w:rsidR="00D9665C" w:rsidRPr="002513CC" w:rsidRDefault="00D9665C" w:rsidP="007002DE">
            <w:pPr>
              <w:jc w:val="center"/>
            </w:pPr>
            <w:r w:rsidRPr="002513CC">
              <w:rPr>
                <w:rFonts w:hint="eastAsia"/>
              </w:rPr>
              <w:t>業</w:t>
            </w:r>
          </w:p>
        </w:tc>
        <w:tc>
          <w:tcPr>
            <w:tcW w:w="4208" w:type="dxa"/>
            <w:vAlign w:val="center"/>
          </w:tcPr>
          <w:p w:rsidR="00D9665C" w:rsidRPr="002513CC" w:rsidRDefault="00D9665C" w:rsidP="00305EB6">
            <w:pPr>
              <w:spacing w:line="340" w:lineRule="exact"/>
              <w:ind w:left="240" w:hangingChars="100" w:hanging="240"/>
            </w:pPr>
            <w:r w:rsidRPr="002513CC">
              <w:rPr>
                <w:rFonts w:hint="eastAsia"/>
              </w:rPr>
              <w:t>①事業所等借入費（最大</w:t>
            </w:r>
            <w:r w:rsidRPr="002513CC">
              <w:rPr>
                <w:rFonts w:hint="eastAsia"/>
              </w:rPr>
              <w:t>6</w:t>
            </w:r>
            <w:r w:rsidRPr="002513CC">
              <w:rPr>
                <w:rFonts w:hint="eastAsia"/>
              </w:rPr>
              <w:t>か月分</w:t>
            </w:r>
            <w:r w:rsidRPr="002513CC">
              <w:rPr>
                <w:rFonts w:hint="eastAsia"/>
              </w:rPr>
              <w:t>)</w:t>
            </w:r>
          </w:p>
          <w:p w:rsidR="00D9665C" w:rsidRPr="002513CC" w:rsidRDefault="00D9665C" w:rsidP="00305EB6">
            <w:pPr>
              <w:spacing w:line="340" w:lineRule="exact"/>
              <w:ind w:left="240" w:hangingChars="100" w:hanging="240"/>
            </w:pPr>
            <w:r w:rsidRPr="002513CC">
              <w:rPr>
                <w:rFonts w:hint="eastAsia"/>
              </w:rPr>
              <w:t>（敷金、礼金、保証金、共益費は除く。）</w:t>
            </w:r>
          </w:p>
          <w:p w:rsidR="00D9665C" w:rsidRPr="002513CC" w:rsidRDefault="00D9665C" w:rsidP="00305EB6">
            <w:pPr>
              <w:spacing w:line="340" w:lineRule="exact"/>
              <w:ind w:left="240" w:hangingChars="100" w:hanging="240"/>
            </w:pPr>
            <w:r w:rsidRPr="002513CC">
              <w:rPr>
                <w:rFonts w:hint="eastAsia"/>
              </w:rPr>
              <w:t>②事業所等予定物件の改修・改装に係る費用</w:t>
            </w:r>
          </w:p>
          <w:p w:rsidR="00D9665C" w:rsidRPr="002513CC" w:rsidRDefault="00D9665C" w:rsidP="00305EB6">
            <w:pPr>
              <w:spacing w:line="340" w:lineRule="exact"/>
              <w:ind w:left="240" w:hangingChars="100" w:hanging="240"/>
            </w:pPr>
            <w:r w:rsidRPr="002513CC">
              <w:rPr>
                <w:rFonts w:hint="eastAsia"/>
              </w:rPr>
              <w:t>③設備購入費（汎用性が高く、使用目的が本補助事業の遂行に必要なものと特定できない物は除く。）</w:t>
            </w:r>
          </w:p>
          <w:p w:rsidR="00D9665C" w:rsidRPr="002513CC" w:rsidRDefault="00D9665C" w:rsidP="00305EB6">
            <w:pPr>
              <w:spacing w:line="340" w:lineRule="exact"/>
              <w:ind w:left="240" w:hangingChars="100" w:hanging="240"/>
            </w:pPr>
            <w:r w:rsidRPr="002513CC">
              <w:rPr>
                <w:rFonts w:hint="eastAsia"/>
              </w:rPr>
              <w:t>④創業に必要な官公庁への申請書類作成等に係る費用</w:t>
            </w:r>
            <w:r w:rsidRPr="002513CC">
              <w:rPr>
                <w:rFonts w:hint="eastAsia"/>
              </w:rPr>
              <w:t>(</w:t>
            </w:r>
            <w:r w:rsidRPr="002513CC">
              <w:rPr>
                <w:rFonts w:hint="eastAsia"/>
              </w:rPr>
              <w:t>登録免許税、定款認証料、収入印紙代等は除く。</w:t>
            </w:r>
            <w:r w:rsidRPr="002513CC">
              <w:rPr>
                <w:rFonts w:hint="eastAsia"/>
              </w:rPr>
              <w:t>)</w:t>
            </w:r>
          </w:p>
          <w:p w:rsidR="00D9665C" w:rsidRPr="002513CC" w:rsidRDefault="00D9665C" w:rsidP="00305EB6">
            <w:pPr>
              <w:spacing w:line="340" w:lineRule="exact"/>
              <w:ind w:left="240" w:hangingChars="100" w:hanging="240"/>
            </w:pPr>
            <w:r w:rsidRPr="002513CC">
              <w:rPr>
                <w:rFonts w:hint="eastAsia"/>
              </w:rPr>
              <w:t>⑤広報費</w:t>
            </w:r>
            <w:r w:rsidRPr="002513CC">
              <w:rPr>
                <w:rFonts w:hint="eastAsia"/>
              </w:rPr>
              <w:t>(</w:t>
            </w:r>
            <w:r w:rsidRPr="002513CC">
              <w:rPr>
                <w:rFonts w:hint="eastAsia"/>
              </w:rPr>
              <w:t>パンフレットの印刷、ダイレクトメールの郵送料の実費</w:t>
            </w:r>
            <w:r w:rsidRPr="002513CC">
              <w:rPr>
                <w:rFonts w:hint="eastAsia"/>
              </w:rPr>
              <w:t>(</w:t>
            </w:r>
            <w:r w:rsidRPr="002513CC">
              <w:rPr>
                <w:rFonts w:hint="eastAsia"/>
              </w:rPr>
              <w:t>切手の購入代金は除く。</w:t>
            </w:r>
            <w:r w:rsidRPr="002513CC">
              <w:rPr>
                <w:rFonts w:hint="eastAsia"/>
              </w:rPr>
              <w:t>)</w:t>
            </w:r>
            <w:r w:rsidRPr="002513CC">
              <w:rPr>
                <w:rFonts w:hint="eastAsia"/>
              </w:rPr>
              <w:t>等</w:t>
            </w:r>
            <w:r w:rsidRPr="002513CC">
              <w:rPr>
                <w:rFonts w:hint="eastAsia"/>
              </w:rPr>
              <w:t>)</w:t>
            </w:r>
          </w:p>
          <w:p w:rsidR="00D9665C" w:rsidRPr="002513CC" w:rsidRDefault="00D9665C" w:rsidP="00305EB6">
            <w:pPr>
              <w:spacing w:line="340" w:lineRule="exact"/>
              <w:ind w:left="240" w:hangingChars="100" w:hanging="240"/>
            </w:pPr>
            <w:r w:rsidRPr="002513CC">
              <w:rPr>
                <w:rFonts w:hint="eastAsia"/>
              </w:rPr>
              <w:t>⑥その他創業に必要な費用</w:t>
            </w:r>
          </w:p>
          <w:p w:rsidR="00115F41" w:rsidRPr="002513CC" w:rsidRDefault="00115F41" w:rsidP="00305EB6">
            <w:pPr>
              <w:spacing w:line="340" w:lineRule="exact"/>
              <w:ind w:left="240" w:hangingChars="100" w:hanging="240"/>
            </w:pPr>
          </w:p>
          <w:p w:rsidR="00115F41" w:rsidRPr="002513CC" w:rsidRDefault="00115F41" w:rsidP="00115F41">
            <w:r w:rsidRPr="002513CC">
              <w:rPr>
                <w:rFonts w:hint="eastAsia"/>
              </w:rPr>
              <w:t>※</w:t>
            </w:r>
            <w:r w:rsidRPr="002513CC">
              <w:rPr>
                <w:rFonts w:hint="eastAsia"/>
              </w:rPr>
              <w:t xml:space="preserve"> </w:t>
            </w:r>
            <w:r w:rsidRPr="002513CC">
              <w:rPr>
                <w:rFonts w:hint="eastAsia"/>
              </w:rPr>
              <w:t>補助対象経費は市内の事業者に支出したものとする。ただし、市長が特に必要と認めた場合はこの限りでない。</w:t>
            </w:r>
          </w:p>
        </w:tc>
        <w:tc>
          <w:tcPr>
            <w:tcW w:w="2076" w:type="dxa"/>
            <w:vAlign w:val="center"/>
          </w:tcPr>
          <w:p w:rsidR="007002DE" w:rsidRPr="002513CC" w:rsidRDefault="007002DE" w:rsidP="00305EB6">
            <w:r w:rsidRPr="002513CC">
              <w:rPr>
                <w:rFonts w:hint="eastAsia"/>
              </w:rPr>
              <w:t>【補助率】</w:t>
            </w:r>
          </w:p>
          <w:p w:rsidR="007002DE" w:rsidRPr="002513CC" w:rsidRDefault="00D9665C" w:rsidP="00305EB6">
            <w:r w:rsidRPr="002513CC">
              <w:rPr>
                <w:rFonts w:hint="eastAsia"/>
              </w:rPr>
              <w:t>補助対象経費の</w:t>
            </w:r>
          </w:p>
          <w:p w:rsidR="00D9665C" w:rsidRPr="002513CC" w:rsidRDefault="00D9665C" w:rsidP="00305EB6">
            <w:r w:rsidRPr="002513CC">
              <w:rPr>
                <w:rFonts w:hint="eastAsia"/>
              </w:rPr>
              <w:t>1/2</w:t>
            </w:r>
            <w:r w:rsidRPr="002513CC">
              <w:rPr>
                <w:rFonts w:hint="eastAsia"/>
              </w:rPr>
              <w:t>以内</w:t>
            </w:r>
          </w:p>
          <w:p w:rsidR="007002DE" w:rsidRPr="002513CC" w:rsidRDefault="007002DE" w:rsidP="00305EB6"/>
          <w:p w:rsidR="007002DE" w:rsidRPr="002513CC" w:rsidRDefault="007002DE" w:rsidP="00A36FA8">
            <w:r w:rsidRPr="002513CC">
              <w:rPr>
                <w:rFonts w:hint="eastAsia"/>
              </w:rPr>
              <w:t>【補助金額】</w:t>
            </w:r>
          </w:p>
          <w:p w:rsidR="00D9665C" w:rsidRPr="002513CC" w:rsidRDefault="00A36FA8" w:rsidP="007002DE">
            <w:r w:rsidRPr="002513CC">
              <w:rPr>
                <w:rFonts w:hint="eastAsia"/>
              </w:rPr>
              <w:t>100</w:t>
            </w:r>
            <w:r w:rsidR="00D9665C" w:rsidRPr="002513CC">
              <w:rPr>
                <w:rFonts w:hint="eastAsia"/>
              </w:rPr>
              <w:t>万円</w:t>
            </w:r>
            <w:r w:rsidR="00072053" w:rsidRPr="002513CC">
              <w:rPr>
                <w:rFonts w:hint="eastAsia"/>
              </w:rPr>
              <w:t>（</w:t>
            </w:r>
            <w:r w:rsidR="00695D8D" w:rsidRPr="002513CC">
              <w:rPr>
                <w:rFonts w:ascii="ＭＳ 明朝" w:hAnsi="ＭＳ 明朝" w:hint="eastAsia"/>
              </w:rPr>
              <w:t>商店街もしくは都市機能誘導区域内で営業する飲食業の場合</w:t>
            </w:r>
            <w:r w:rsidR="001D4FDD" w:rsidRPr="002513CC">
              <w:rPr>
                <w:rFonts w:hint="eastAsia"/>
              </w:rPr>
              <w:t>にあっては</w:t>
            </w:r>
            <w:r w:rsidR="001D4FDD" w:rsidRPr="002513CC">
              <w:rPr>
                <w:rFonts w:hint="eastAsia"/>
              </w:rPr>
              <w:t>125</w:t>
            </w:r>
            <w:r w:rsidR="001D4FDD" w:rsidRPr="002513CC">
              <w:rPr>
                <w:rFonts w:hint="eastAsia"/>
              </w:rPr>
              <w:t>万円</w:t>
            </w:r>
            <w:r w:rsidR="00072053" w:rsidRPr="002513CC">
              <w:rPr>
                <w:rFonts w:hint="eastAsia"/>
              </w:rPr>
              <w:t>）</w:t>
            </w:r>
            <w:r w:rsidR="00D9665C" w:rsidRPr="002513CC">
              <w:rPr>
                <w:rFonts w:hint="eastAsia"/>
              </w:rPr>
              <w:t>を上限とする。</w:t>
            </w:r>
          </w:p>
        </w:tc>
        <w:tc>
          <w:tcPr>
            <w:tcW w:w="2078" w:type="dxa"/>
            <w:vAlign w:val="center"/>
          </w:tcPr>
          <w:p w:rsidR="008D4B68" w:rsidRPr="002513CC" w:rsidRDefault="008D4B68" w:rsidP="00305EB6">
            <w:r w:rsidRPr="002513CC">
              <w:rPr>
                <w:rFonts w:hint="eastAsia"/>
              </w:rPr>
              <w:t>交付決定</w:t>
            </w:r>
            <w:r w:rsidR="00D9665C" w:rsidRPr="002513CC">
              <w:rPr>
                <w:rFonts w:hint="eastAsia"/>
              </w:rPr>
              <w:t>の日から創業の日</w:t>
            </w:r>
            <w:r w:rsidRPr="002513CC">
              <w:rPr>
                <w:rFonts w:hint="eastAsia"/>
              </w:rPr>
              <w:t>までとする。</w:t>
            </w:r>
          </w:p>
        </w:tc>
      </w:tr>
      <w:tr w:rsidR="002513CC" w:rsidRPr="002513CC" w:rsidTr="007002DE">
        <w:tc>
          <w:tcPr>
            <w:tcW w:w="876" w:type="dxa"/>
            <w:vAlign w:val="center"/>
          </w:tcPr>
          <w:p w:rsidR="007002DE" w:rsidRPr="002513CC" w:rsidRDefault="00D9665C" w:rsidP="007002DE">
            <w:pPr>
              <w:jc w:val="center"/>
            </w:pPr>
            <w:r w:rsidRPr="002513CC">
              <w:rPr>
                <w:rFonts w:hint="eastAsia"/>
              </w:rPr>
              <w:t>創</w:t>
            </w:r>
          </w:p>
          <w:p w:rsidR="007002DE" w:rsidRPr="002513CC" w:rsidRDefault="00D9665C" w:rsidP="007002DE">
            <w:pPr>
              <w:jc w:val="center"/>
            </w:pPr>
            <w:r w:rsidRPr="002513CC">
              <w:rPr>
                <w:rFonts w:hint="eastAsia"/>
              </w:rPr>
              <w:t>業</w:t>
            </w:r>
          </w:p>
          <w:p w:rsidR="007002DE" w:rsidRPr="002513CC" w:rsidRDefault="00D9665C" w:rsidP="007002DE">
            <w:pPr>
              <w:jc w:val="center"/>
            </w:pPr>
            <w:r w:rsidRPr="002513CC">
              <w:rPr>
                <w:rFonts w:hint="eastAsia"/>
              </w:rPr>
              <w:t>セ</w:t>
            </w:r>
          </w:p>
          <w:p w:rsidR="007002DE" w:rsidRPr="002513CC" w:rsidRDefault="00D9665C" w:rsidP="007002DE">
            <w:pPr>
              <w:jc w:val="center"/>
            </w:pPr>
            <w:r w:rsidRPr="002513CC">
              <w:rPr>
                <w:rFonts w:hint="eastAsia"/>
              </w:rPr>
              <w:t>ミ</w:t>
            </w:r>
          </w:p>
          <w:p w:rsidR="007002DE" w:rsidRPr="002513CC" w:rsidRDefault="00D9665C" w:rsidP="007002DE">
            <w:pPr>
              <w:jc w:val="center"/>
            </w:pPr>
            <w:r w:rsidRPr="002513CC">
              <w:rPr>
                <w:rFonts w:hint="eastAsia"/>
              </w:rPr>
              <w:t>ナ</w:t>
            </w:r>
          </w:p>
          <w:p w:rsidR="007002DE" w:rsidRPr="002513CC" w:rsidRDefault="00D9665C" w:rsidP="007002DE">
            <w:pPr>
              <w:jc w:val="center"/>
            </w:pPr>
            <w:r w:rsidRPr="002513CC">
              <w:rPr>
                <w:rFonts w:hint="eastAsia"/>
                <w:eastAsianLayout w:id="1393849345" w:vert="1" w:vertCompress="1"/>
              </w:rPr>
              <w:t>ー</w:t>
            </w:r>
          </w:p>
          <w:p w:rsidR="007002DE" w:rsidRPr="002513CC" w:rsidRDefault="00D9665C" w:rsidP="007002DE">
            <w:pPr>
              <w:jc w:val="center"/>
            </w:pPr>
            <w:r w:rsidRPr="002513CC">
              <w:rPr>
                <w:rFonts w:hint="eastAsia"/>
              </w:rPr>
              <w:t>開</w:t>
            </w:r>
          </w:p>
          <w:p w:rsidR="007002DE" w:rsidRPr="002513CC" w:rsidRDefault="00D9665C" w:rsidP="007002DE">
            <w:pPr>
              <w:jc w:val="center"/>
            </w:pPr>
            <w:r w:rsidRPr="002513CC">
              <w:rPr>
                <w:rFonts w:hint="eastAsia"/>
              </w:rPr>
              <w:t>催</w:t>
            </w:r>
          </w:p>
          <w:p w:rsidR="007002DE" w:rsidRPr="002513CC" w:rsidRDefault="00D9665C" w:rsidP="007002DE">
            <w:pPr>
              <w:jc w:val="center"/>
            </w:pPr>
            <w:r w:rsidRPr="002513CC">
              <w:rPr>
                <w:rFonts w:hint="eastAsia"/>
              </w:rPr>
              <w:t>事</w:t>
            </w:r>
          </w:p>
          <w:p w:rsidR="00D9665C" w:rsidRPr="002513CC" w:rsidRDefault="00D9665C" w:rsidP="007002DE">
            <w:pPr>
              <w:jc w:val="center"/>
            </w:pPr>
            <w:r w:rsidRPr="002513CC">
              <w:rPr>
                <w:rFonts w:hint="eastAsia"/>
              </w:rPr>
              <w:t>業</w:t>
            </w:r>
          </w:p>
        </w:tc>
        <w:tc>
          <w:tcPr>
            <w:tcW w:w="4208" w:type="dxa"/>
            <w:vAlign w:val="center"/>
          </w:tcPr>
          <w:p w:rsidR="00D9665C" w:rsidRPr="002513CC" w:rsidRDefault="00D9665C" w:rsidP="00305EB6">
            <w:pPr>
              <w:spacing w:line="340" w:lineRule="exact"/>
              <w:ind w:left="240" w:hangingChars="100" w:hanging="240"/>
            </w:pPr>
            <w:r w:rsidRPr="002513CC">
              <w:rPr>
                <w:rFonts w:hint="eastAsia"/>
              </w:rPr>
              <w:t>①人件費</w:t>
            </w:r>
          </w:p>
          <w:p w:rsidR="00D9665C" w:rsidRPr="002513CC" w:rsidRDefault="00D9665C" w:rsidP="00305EB6">
            <w:pPr>
              <w:spacing w:line="340" w:lineRule="exact"/>
              <w:ind w:left="240" w:hangingChars="100" w:hanging="240"/>
            </w:pPr>
            <w:r w:rsidRPr="002513CC">
              <w:rPr>
                <w:rFonts w:hint="eastAsia"/>
              </w:rPr>
              <w:t>②謝金</w:t>
            </w:r>
          </w:p>
          <w:p w:rsidR="007002DE" w:rsidRPr="002513CC" w:rsidRDefault="00D9665C" w:rsidP="00305EB6">
            <w:pPr>
              <w:spacing w:line="340" w:lineRule="exact"/>
              <w:ind w:left="240" w:hangingChars="100" w:hanging="240"/>
            </w:pPr>
            <w:r w:rsidRPr="002513CC">
              <w:rPr>
                <w:rFonts w:hint="eastAsia"/>
              </w:rPr>
              <w:t>③旅費（講師等招聘に係る旅費を</w:t>
            </w:r>
          </w:p>
          <w:p w:rsidR="00D9665C" w:rsidRPr="002513CC" w:rsidRDefault="00D9665C" w:rsidP="007002DE">
            <w:pPr>
              <w:spacing w:line="340" w:lineRule="exact"/>
              <w:ind w:leftChars="100" w:left="240"/>
            </w:pPr>
            <w:r w:rsidRPr="002513CC">
              <w:rPr>
                <w:rFonts w:hint="eastAsia"/>
              </w:rPr>
              <w:t>含む）</w:t>
            </w:r>
          </w:p>
          <w:p w:rsidR="00D9665C" w:rsidRPr="002513CC" w:rsidRDefault="00D9665C" w:rsidP="00305EB6">
            <w:pPr>
              <w:spacing w:line="340" w:lineRule="exact"/>
              <w:ind w:left="240" w:hangingChars="100" w:hanging="240"/>
            </w:pPr>
            <w:r w:rsidRPr="002513CC">
              <w:rPr>
                <w:rFonts w:hint="eastAsia"/>
              </w:rPr>
              <w:t>④設備購入費</w:t>
            </w:r>
            <w:r w:rsidR="008D4B68" w:rsidRPr="002513CC">
              <w:rPr>
                <w:rFonts w:hint="eastAsia"/>
              </w:rPr>
              <w:t>（汎用性が高く、使用目的が本補助事業の遂行に必要なものと特定できない物は除く。）</w:t>
            </w:r>
          </w:p>
          <w:p w:rsidR="00D9665C" w:rsidRPr="002513CC" w:rsidRDefault="00D9665C" w:rsidP="00305EB6">
            <w:pPr>
              <w:spacing w:line="340" w:lineRule="exact"/>
              <w:ind w:left="240" w:hangingChars="100" w:hanging="240"/>
            </w:pPr>
            <w:r w:rsidRPr="002513CC">
              <w:rPr>
                <w:rFonts w:hint="eastAsia"/>
              </w:rPr>
              <w:t>⑤会場借上料</w:t>
            </w:r>
          </w:p>
          <w:p w:rsidR="00D9665C" w:rsidRPr="002513CC" w:rsidRDefault="00D9665C" w:rsidP="00305EB6">
            <w:pPr>
              <w:spacing w:line="340" w:lineRule="exact"/>
              <w:ind w:left="240" w:hangingChars="100" w:hanging="240"/>
            </w:pPr>
            <w:r w:rsidRPr="002513CC">
              <w:rPr>
                <w:rFonts w:hint="eastAsia"/>
              </w:rPr>
              <w:t>⑥広報費（印刷製本費含む。）</w:t>
            </w:r>
          </w:p>
          <w:p w:rsidR="00D9665C" w:rsidRPr="002513CC" w:rsidRDefault="00D9665C" w:rsidP="00305EB6">
            <w:pPr>
              <w:spacing w:line="340" w:lineRule="exact"/>
              <w:ind w:left="240" w:hangingChars="100" w:hanging="240"/>
            </w:pPr>
            <w:r w:rsidRPr="002513CC">
              <w:rPr>
                <w:rFonts w:hint="eastAsia"/>
              </w:rPr>
              <w:t>⑦外注費</w:t>
            </w:r>
          </w:p>
          <w:p w:rsidR="00D9665C" w:rsidRPr="002513CC" w:rsidRDefault="00D9665C" w:rsidP="00305EB6">
            <w:pPr>
              <w:spacing w:line="340" w:lineRule="exact"/>
              <w:ind w:left="240" w:hangingChars="100" w:hanging="240"/>
            </w:pPr>
            <w:r w:rsidRPr="002513CC">
              <w:rPr>
                <w:rFonts w:hint="eastAsia"/>
              </w:rPr>
              <w:t>⑧委託費</w:t>
            </w:r>
          </w:p>
          <w:p w:rsidR="00D9665C" w:rsidRPr="002513CC" w:rsidRDefault="00D9665C" w:rsidP="00305EB6">
            <w:pPr>
              <w:spacing w:line="340" w:lineRule="exact"/>
              <w:ind w:left="240" w:hangingChars="100" w:hanging="240"/>
            </w:pPr>
            <w:r w:rsidRPr="002513CC">
              <w:rPr>
                <w:rFonts w:hint="eastAsia"/>
              </w:rPr>
              <w:t>⑨その他必要な経費</w:t>
            </w:r>
          </w:p>
        </w:tc>
        <w:tc>
          <w:tcPr>
            <w:tcW w:w="2076" w:type="dxa"/>
            <w:vAlign w:val="center"/>
          </w:tcPr>
          <w:p w:rsidR="007002DE" w:rsidRPr="002513CC" w:rsidRDefault="007002DE" w:rsidP="00305EB6">
            <w:r w:rsidRPr="002513CC">
              <w:rPr>
                <w:rFonts w:hint="eastAsia"/>
              </w:rPr>
              <w:t>【補助率】</w:t>
            </w:r>
          </w:p>
          <w:p w:rsidR="007002DE" w:rsidRPr="002513CC" w:rsidRDefault="00D9665C" w:rsidP="00305EB6">
            <w:r w:rsidRPr="002513CC">
              <w:rPr>
                <w:rFonts w:hint="eastAsia"/>
              </w:rPr>
              <w:t>補助対象経費の</w:t>
            </w:r>
          </w:p>
          <w:p w:rsidR="00D9665C" w:rsidRPr="002513CC" w:rsidRDefault="00D9665C" w:rsidP="00305EB6">
            <w:r w:rsidRPr="002513CC">
              <w:rPr>
                <w:rFonts w:hint="eastAsia"/>
              </w:rPr>
              <w:t>10/10</w:t>
            </w:r>
            <w:r w:rsidRPr="002513CC">
              <w:rPr>
                <w:rFonts w:hint="eastAsia"/>
              </w:rPr>
              <w:t>以内</w:t>
            </w:r>
          </w:p>
          <w:p w:rsidR="007002DE" w:rsidRPr="002513CC" w:rsidRDefault="007002DE" w:rsidP="00305EB6"/>
          <w:p w:rsidR="007002DE" w:rsidRPr="002513CC" w:rsidRDefault="007002DE" w:rsidP="00305EB6">
            <w:r w:rsidRPr="002513CC">
              <w:rPr>
                <w:rFonts w:hint="eastAsia"/>
              </w:rPr>
              <w:t>【補助金額】</w:t>
            </w:r>
          </w:p>
          <w:p w:rsidR="007002DE" w:rsidRPr="002513CC" w:rsidRDefault="00F876F0" w:rsidP="00305EB6">
            <w:r w:rsidRPr="002513CC">
              <w:rPr>
                <w:rFonts w:hint="eastAsia"/>
              </w:rPr>
              <w:t>70</w:t>
            </w:r>
            <w:r w:rsidR="00D9665C" w:rsidRPr="002513CC">
              <w:rPr>
                <w:rFonts w:hint="eastAsia"/>
              </w:rPr>
              <w:t>万円を上限</w:t>
            </w:r>
          </w:p>
          <w:p w:rsidR="00D9665C" w:rsidRPr="002513CC" w:rsidRDefault="00D9665C" w:rsidP="007002DE">
            <w:r w:rsidRPr="002513CC">
              <w:rPr>
                <w:rFonts w:hint="eastAsia"/>
              </w:rPr>
              <w:t>とする。</w:t>
            </w:r>
          </w:p>
        </w:tc>
        <w:tc>
          <w:tcPr>
            <w:tcW w:w="2078" w:type="dxa"/>
            <w:vAlign w:val="center"/>
          </w:tcPr>
          <w:p w:rsidR="00D9665C" w:rsidRPr="002513CC" w:rsidRDefault="00D9665C" w:rsidP="000652F6">
            <w:pPr>
              <w:jc w:val="left"/>
            </w:pPr>
            <w:r w:rsidRPr="002513CC">
              <w:rPr>
                <w:rFonts w:hint="eastAsia"/>
              </w:rPr>
              <w:t>交付決定の日から当該年度末日までとする。</w:t>
            </w:r>
          </w:p>
        </w:tc>
      </w:tr>
    </w:tbl>
    <w:p w:rsidR="00D9665C" w:rsidRPr="002513CC" w:rsidRDefault="00D9665C" w:rsidP="00D9665C">
      <w:pPr>
        <w:widowControl/>
        <w:jc w:val="left"/>
        <w:sectPr w:rsidR="00D9665C" w:rsidRPr="002513CC" w:rsidSect="00D9665C">
          <w:pgSz w:w="11906" w:h="16838" w:code="9"/>
          <w:pgMar w:top="1418" w:right="1418" w:bottom="1418" w:left="1418" w:header="851" w:footer="992" w:gutter="0"/>
          <w:cols w:space="425"/>
          <w:docGrid w:type="lines" w:linePitch="451" w:charSpace="1051"/>
        </w:sectPr>
      </w:pPr>
    </w:p>
    <w:p w:rsidR="00D9665C" w:rsidRPr="002513CC" w:rsidRDefault="00A0100D" w:rsidP="00D9665C">
      <w:pPr>
        <w:widowControl/>
        <w:jc w:val="left"/>
      </w:pPr>
      <w:r w:rsidRPr="002513CC">
        <w:rPr>
          <w:rFonts w:hint="eastAsia"/>
        </w:rPr>
        <w:lastRenderedPageBreak/>
        <w:t>別表第</w:t>
      </w:r>
      <w:r w:rsidR="00DE3C2A" w:rsidRPr="002513CC">
        <w:rPr>
          <w:rFonts w:hint="eastAsia"/>
        </w:rPr>
        <w:t>４</w:t>
      </w:r>
      <w:r w:rsidRPr="002513CC">
        <w:rPr>
          <w:rFonts w:hint="eastAsia"/>
        </w:rPr>
        <w:t>（第６</w:t>
      </w:r>
      <w:r w:rsidR="00D9665C" w:rsidRPr="002513CC">
        <w:rPr>
          <w:rFonts w:hint="eastAsia"/>
        </w:rPr>
        <w:t>条関係）</w:t>
      </w:r>
    </w:p>
    <w:tbl>
      <w:tblPr>
        <w:tblStyle w:val="a8"/>
        <w:tblW w:w="9416" w:type="dxa"/>
        <w:tblLook w:val="04A0" w:firstRow="1" w:lastRow="0" w:firstColumn="1" w:lastColumn="0" w:noHBand="0" w:noVBand="1"/>
      </w:tblPr>
      <w:tblGrid>
        <w:gridCol w:w="2739"/>
        <w:gridCol w:w="6677"/>
      </w:tblGrid>
      <w:tr w:rsidR="002513CC" w:rsidRPr="002513CC" w:rsidTr="002F1CFE">
        <w:tc>
          <w:tcPr>
            <w:tcW w:w="2739" w:type="dxa"/>
            <w:vAlign w:val="center"/>
          </w:tcPr>
          <w:p w:rsidR="002F1CFE" w:rsidRPr="002513CC" w:rsidRDefault="002F1CFE" w:rsidP="00305EB6">
            <w:pPr>
              <w:widowControl/>
              <w:jc w:val="center"/>
            </w:pPr>
            <w:r w:rsidRPr="002513CC">
              <w:rPr>
                <w:rFonts w:hint="eastAsia"/>
              </w:rPr>
              <w:t>事業区分</w:t>
            </w:r>
          </w:p>
        </w:tc>
        <w:tc>
          <w:tcPr>
            <w:tcW w:w="6677" w:type="dxa"/>
            <w:vAlign w:val="center"/>
          </w:tcPr>
          <w:p w:rsidR="002F1CFE" w:rsidRPr="002513CC" w:rsidRDefault="006A60CF" w:rsidP="00305EB6">
            <w:pPr>
              <w:widowControl/>
              <w:jc w:val="center"/>
            </w:pPr>
            <w:r w:rsidRPr="002513CC">
              <w:rPr>
                <w:rFonts w:hint="eastAsia"/>
              </w:rPr>
              <w:t>交付申請時</w:t>
            </w:r>
            <w:r w:rsidR="002F1CFE" w:rsidRPr="002513CC">
              <w:rPr>
                <w:rFonts w:hint="eastAsia"/>
              </w:rPr>
              <w:t>添付書類</w:t>
            </w:r>
          </w:p>
        </w:tc>
      </w:tr>
      <w:tr w:rsidR="002513CC" w:rsidRPr="002513CC" w:rsidTr="002F1CFE">
        <w:tc>
          <w:tcPr>
            <w:tcW w:w="2739" w:type="dxa"/>
          </w:tcPr>
          <w:p w:rsidR="002F1CFE" w:rsidRPr="002513CC" w:rsidRDefault="002F1CFE" w:rsidP="00305EB6">
            <w:pPr>
              <w:widowControl/>
              <w:jc w:val="left"/>
            </w:pPr>
            <w:r w:rsidRPr="002513CC">
              <w:rPr>
                <w:rFonts w:hint="eastAsia"/>
              </w:rPr>
              <w:t>創業サポート事業</w:t>
            </w:r>
          </w:p>
        </w:tc>
        <w:tc>
          <w:tcPr>
            <w:tcW w:w="6677" w:type="dxa"/>
          </w:tcPr>
          <w:p w:rsidR="000C3C5E" w:rsidRPr="002513CC" w:rsidRDefault="000C3C5E" w:rsidP="003F232B">
            <w:pPr>
              <w:autoSpaceDE w:val="0"/>
              <w:autoSpaceDN w:val="0"/>
              <w:adjustRightInd w:val="0"/>
              <w:ind w:left="221" w:hangingChars="100" w:hanging="221"/>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(1)</w:t>
            </w:r>
            <w:r w:rsidR="0002421A" w:rsidRPr="002513CC">
              <w:rPr>
                <w:rFonts w:asciiTheme="minorEastAsia" w:eastAsiaTheme="minorEastAsia" w:hAnsiTheme="minorEastAsia" w:cs="MS-Mincho" w:hint="eastAsia"/>
                <w:kern w:val="0"/>
              </w:rPr>
              <w:t xml:space="preserve">　創業サポート事業計画書（様式第６</w:t>
            </w:r>
            <w:r w:rsidRPr="002513CC">
              <w:rPr>
                <w:rFonts w:asciiTheme="minorEastAsia" w:eastAsiaTheme="minorEastAsia" w:hAnsiTheme="minorEastAsia" w:cs="MS-Mincho" w:hint="eastAsia"/>
                <w:kern w:val="0"/>
              </w:rPr>
              <w:t>号）</w:t>
            </w:r>
          </w:p>
          <w:p w:rsidR="000C3C5E" w:rsidRPr="002513CC" w:rsidRDefault="000C3C5E" w:rsidP="003F232B">
            <w:pPr>
              <w:autoSpaceDE w:val="0"/>
              <w:autoSpaceDN w:val="0"/>
              <w:adjustRightInd w:val="0"/>
              <w:ind w:left="221" w:hangingChars="100" w:hanging="221"/>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(2</w:t>
            </w:r>
            <w:r w:rsidR="002F1CFE" w:rsidRPr="002513CC">
              <w:rPr>
                <w:rFonts w:asciiTheme="minorEastAsia" w:eastAsiaTheme="minorEastAsia" w:hAnsiTheme="minorEastAsia" w:cs="MS-Mincho" w:hint="eastAsia"/>
                <w:kern w:val="0"/>
              </w:rPr>
              <w:t>)</w:t>
            </w:r>
            <w:r w:rsidR="0002421A" w:rsidRPr="002513CC">
              <w:rPr>
                <w:rFonts w:asciiTheme="minorEastAsia" w:eastAsiaTheme="minorEastAsia" w:hAnsiTheme="minorEastAsia" w:cs="MS-Mincho" w:hint="eastAsia"/>
                <w:kern w:val="0"/>
              </w:rPr>
              <w:t xml:space="preserve">　創業サポート事業に係る確認書（様式第７</w:t>
            </w:r>
            <w:r w:rsidR="002F1CFE" w:rsidRPr="002513CC">
              <w:rPr>
                <w:rFonts w:asciiTheme="minorEastAsia" w:eastAsiaTheme="minorEastAsia" w:hAnsiTheme="minorEastAsia" w:cs="MS-Mincho" w:hint="eastAsia"/>
                <w:kern w:val="0"/>
              </w:rPr>
              <w:t>号）</w:t>
            </w:r>
          </w:p>
          <w:p w:rsidR="00E33266" w:rsidRPr="002513CC" w:rsidRDefault="005D6623" w:rsidP="003F232B">
            <w:pPr>
              <w:autoSpaceDE w:val="0"/>
              <w:autoSpaceDN w:val="0"/>
              <w:adjustRightInd w:val="0"/>
              <w:ind w:left="221" w:hangingChars="100" w:hanging="221"/>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(3</w:t>
            </w:r>
            <w:r w:rsidR="00E33266" w:rsidRPr="002513CC">
              <w:rPr>
                <w:rFonts w:asciiTheme="minorEastAsia" w:eastAsiaTheme="minorEastAsia" w:hAnsiTheme="minorEastAsia" w:cs="MS-Mincho" w:hint="eastAsia"/>
                <w:kern w:val="0"/>
              </w:rPr>
              <w:t xml:space="preserve">)  </w:t>
            </w:r>
            <w:r w:rsidR="00E33266" w:rsidRPr="002513CC">
              <w:rPr>
                <w:rFonts w:hint="eastAsia"/>
              </w:rPr>
              <w:t>収支予算書</w:t>
            </w:r>
          </w:p>
          <w:p w:rsidR="002F1CFE" w:rsidRPr="002513CC" w:rsidRDefault="005D6623" w:rsidP="003F232B">
            <w:pPr>
              <w:autoSpaceDE w:val="0"/>
              <w:autoSpaceDN w:val="0"/>
              <w:adjustRightInd w:val="0"/>
              <w:ind w:left="221" w:hangingChars="100" w:hanging="221"/>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(4</w:t>
            </w:r>
            <w:r w:rsidR="002F1CFE" w:rsidRPr="002513CC">
              <w:rPr>
                <w:rFonts w:asciiTheme="minorEastAsia" w:eastAsiaTheme="minorEastAsia" w:hAnsiTheme="minorEastAsia" w:cs="MS-Mincho" w:hint="eastAsia"/>
                <w:kern w:val="0"/>
              </w:rPr>
              <w:t>)</w:t>
            </w:r>
            <w:r w:rsidRPr="002513CC">
              <w:rPr>
                <w:rFonts w:asciiTheme="minorEastAsia" w:eastAsiaTheme="minorEastAsia" w:hAnsiTheme="minorEastAsia" w:cs="MS-Mincho" w:hint="eastAsia"/>
                <w:kern w:val="0"/>
              </w:rPr>
              <w:t xml:space="preserve">　市税の滞納が無い</w:t>
            </w:r>
            <w:r w:rsidR="002F1CFE" w:rsidRPr="002513CC">
              <w:rPr>
                <w:rFonts w:asciiTheme="minorEastAsia" w:eastAsiaTheme="minorEastAsia" w:hAnsiTheme="minorEastAsia" w:cs="MS-Mincho" w:hint="eastAsia"/>
                <w:kern w:val="0"/>
              </w:rPr>
              <w:t>ことの証明書</w:t>
            </w:r>
          </w:p>
          <w:p w:rsidR="002F1CFE" w:rsidRPr="002513CC" w:rsidRDefault="005D6623" w:rsidP="003F232B">
            <w:pPr>
              <w:autoSpaceDE w:val="0"/>
              <w:autoSpaceDN w:val="0"/>
              <w:adjustRightInd w:val="0"/>
              <w:ind w:left="221" w:hangingChars="100" w:hanging="221"/>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(5</w:t>
            </w:r>
            <w:r w:rsidR="002F1CFE" w:rsidRPr="002513CC">
              <w:rPr>
                <w:rFonts w:asciiTheme="minorEastAsia" w:eastAsiaTheme="minorEastAsia" w:hAnsiTheme="minorEastAsia" w:cs="MS-Mincho" w:hint="eastAsia"/>
                <w:kern w:val="0"/>
              </w:rPr>
              <w:t>)　その他市長が必要と認める書類</w:t>
            </w:r>
          </w:p>
        </w:tc>
      </w:tr>
      <w:tr w:rsidR="002F1CFE" w:rsidRPr="002513CC" w:rsidTr="002F1CFE">
        <w:tc>
          <w:tcPr>
            <w:tcW w:w="2739" w:type="dxa"/>
          </w:tcPr>
          <w:p w:rsidR="002F1CFE" w:rsidRPr="002513CC" w:rsidRDefault="002F1CFE" w:rsidP="00305EB6">
            <w:pPr>
              <w:widowControl/>
              <w:jc w:val="left"/>
            </w:pPr>
            <w:r w:rsidRPr="002513CC">
              <w:rPr>
                <w:rFonts w:hint="eastAsia"/>
              </w:rPr>
              <w:t>創業セミナー開催事業</w:t>
            </w:r>
          </w:p>
        </w:tc>
        <w:tc>
          <w:tcPr>
            <w:tcW w:w="6677" w:type="dxa"/>
          </w:tcPr>
          <w:p w:rsidR="002F1CFE" w:rsidRPr="002513CC" w:rsidRDefault="002F1CFE" w:rsidP="003F232B">
            <w:pPr>
              <w:widowControl/>
              <w:spacing w:line="320" w:lineRule="exact"/>
              <w:ind w:left="221" w:hangingChars="100" w:hanging="221"/>
              <w:jc w:val="left"/>
            </w:pPr>
            <w:r w:rsidRPr="002513CC">
              <w:rPr>
                <w:rFonts w:hint="eastAsia"/>
              </w:rPr>
              <w:t>(1)</w:t>
            </w:r>
            <w:r w:rsidR="000C3C5E" w:rsidRPr="002513CC">
              <w:rPr>
                <w:rFonts w:hint="eastAsia"/>
              </w:rPr>
              <w:t xml:space="preserve">　創業セミナー開催事業</w:t>
            </w:r>
            <w:r w:rsidRPr="002513CC">
              <w:rPr>
                <w:rFonts w:hint="eastAsia"/>
              </w:rPr>
              <w:t>計画書（様式第</w:t>
            </w:r>
            <w:r w:rsidR="0002421A" w:rsidRPr="002513CC">
              <w:rPr>
                <w:rFonts w:hint="eastAsia"/>
              </w:rPr>
              <w:t>８</w:t>
            </w:r>
            <w:r w:rsidRPr="002513CC">
              <w:rPr>
                <w:rFonts w:hint="eastAsia"/>
              </w:rPr>
              <w:t>号）</w:t>
            </w:r>
          </w:p>
          <w:p w:rsidR="002F1CFE" w:rsidRPr="002513CC" w:rsidRDefault="002F1CFE" w:rsidP="00305EB6">
            <w:pPr>
              <w:widowControl/>
              <w:jc w:val="left"/>
            </w:pPr>
            <w:r w:rsidRPr="002513CC">
              <w:rPr>
                <w:rFonts w:hint="eastAsia"/>
              </w:rPr>
              <w:t>(2)</w:t>
            </w:r>
            <w:r w:rsidR="00E33266" w:rsidRPr="002513CC">
              <w:rPr>
                <w:rFonts w:hint="eastAsia"/>
              </w:rPr>
              <w:t xml:space="preserve">　収支予算書</w:t>
            </w:r>
          </w:p>
          <w:p w:rsidR="002F1CFE" w:rsidRPr="002513CC" w:rsidRDefault="002F1CFE" w:rsidP="00305EB6">
            <w:pPr>
              <w:widowControl/>
              <w:jc w:val="left"/>
            </w:pPr>
            <w:r w:rsidRPr="002513CC">
              <w:rPr>
                <w:rFonts w:hint="eastAsia"/>
              </w:rPr>
              <w:t>(3)</w:t>
            </w:r>
            <w:r w:rsidRPr="002513CC">
              <w:rPr>
                <w:rFonts w:hint="eastAsia"/>
              </w:rPr>
              <w:t xml:space="preserve">　その他市長が必要と認める書類</w:t>
            </w:r>
          </w:p>
        </w:tc>
      </w:tr>
    </w:tbl>
    <w:p w:rsidR="00D9665C" w:rsidRPr="002513CC" w:rsidRDefault="00D9665C" w:rsidP="00D9665C">
      <w:pPr>
        <w:widowControl/>
        <w:jc w:val="left"/>
      </w:pPr>
    </w:p>
    <w:p w:rsidR="00D9665C" w:rsidRPr="002513CC" w:rsidRDefault="006A60CF" w:rsidP="003F232B">
      <w:pPr>
        <w:autoSpaceDE w:val="0"/>
        <w:autoSpaceDN w:val="0"/>
        <w:adjustRightInd w:val="0"/>
        <w:ind w:left="221" w:hangingChars="100" w:hanging="221"/>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別表第</w:t>
      </w:r>
      <w:r w:rsidR="00EE466A" w:rsidRPr="002513CC">
        <w:rPr>
          <w:rFonts w:asciiTheme="minorEastAsia" w:eastAsiaTheme="minorEastAsia" w:hAnsiTheme="minorEastAsia" w:cs="MS-Mincho" w:hint="eastAsia"/>
          <w:kern w:val="0"/>
        </w:rPr>
        <w:t>５</w:t>
      </w:r>
      <w:r w:rsidRPr="002513CC">
        <w:rPr>
          <w:rFonts w:asciiTheme="minorEastAsia" w:eastAsiaTheme="minorEastAsia" w:hAnsiTheme="minorEastAsia" w:cs="MS-Mincho" w:hint="eastAsia"/>
          <w:kern w:val="0"/>
        </w:rPr>
        <w:t>（第10条関係）</w:t>
      </w:r>
    </w:p>
    <w:tbl>
      <w:tblPr>
        <w:tblStyle w:val="a8"/>
        <w:tblW w:w="9416" w:type="dxa"/>
        <w:tblLook w:val="04A0" w:firstRow="1" w:lastRow="0" w:firstColumn="1" w:lastColumn="0" w:noHBand="0" w:noVBand="1"/>
      </w:tblPr>
      <w:tblGrid>
        <w:gridCol w:w="2739"/>
        <w:gridCol w:w="6677"/>
      </w:tblGrid>
      <w:tr w:rsidR="002513CC" w:rsidRPr="002513CC" w:rsidTr="00305EB6">
        <w:tc>
          <w:tcPr>
            <w:tcW w:w="2739" w:type="dxa"/>
            <w:vAlign w:val="center"/>
          </w:tcPr>
          <w:p w:rsidR="006A60CF" w:rsidRPr="002513CC" w:rsidRDefault="006A60CF" w:rsidP="00305EB6">
            <w:pPr>
              <w:widowControl/>
              <w:jc w:val="center"/>
            </w:pPr>
            <w:r w:rsidRPr="002513CC">
              <w:rPr>
                <w:rFonts w:hint="eastAsia"/>
              </w:rPr>
              <w:t>事業区分</w:t>
            </w:r>
          </w:p>
        </w:tc>
        <w:tc>
          <w:tcPr>
            <w:tcW w:w="6677" w:type="dxa"/>
            <w:vAlign w:val="center"/>
          </w:tcPr>
          <w:p w:rsidR="006A60CF" w:rsidRPr="002513CC" w:rsidRDefault="006A60CF" w:rsidP="00305EB6">
            <w:pPr>
              <w:widowControl/>
              <w:jc w:val="center"/>
            </w:pPr>
            <w:r w:rsidRPr="002513CC">
              <w:rPr>
                <w:rFonts w:hint="eastAsia"/>
              </w:rPr>
              <w:t>実績報告時添付書類</w:t>
            </w:r>
          </w:p>
        </w:tc>
      </w:tr>
      <w:tr w:rsidR="002513CC" w:rsidRPr="002513CC" w:rsidTr="00305EB6">
        <w:tc>
          <w:tcPr>
            <w:tcW w:w="2739" w:type="dxa"/>
          </w:tcPr>
          <w:p w:rsidR="006A60CF" w:rsidRPr="002513CC" w:rsidRDefault="006A60CF" w:rsidP="00305EB6">
            <w:pPr>
              <w:widowControl/>
              <w:jc w:val="left"/>
            </w:pPr>
            <w:r w:rsidRPr="002513CC">
              <w:rPr>
                <w:rFonts w:hint="eastAsia"/>
              </w:rPr>
              <w:t>創業サポート事業</w:t>
            </w:r>
          </w:p>
        </w:tc>
        <w:tc>
          <w:tcPr>
            <w:tcW w:w="6677" w:type="dxa"/>
          </w:tcPr>
          <w:p w:rsidR="006A60CF" w:rsidRPr="002513CC" w:rsidRDefault="006A60CF" w:rsidP="003F232B">
            <w:pPr>
              <w:autoSpaceDE w:val="0"/>
              <w:autoSpaceDN w:val="0"/>
              <w:adjustRightInd w:val="0"/>
              <w:ind w:left="221" w:hangingChars="100" w:hanging="221"/>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(1)　創業サポート事業報告書（様式第９号）</w:t>
            </w:r>
          </w:p>
          <w:p w:rsidR="006A60CF" w:rsidRPr="002513CC" w:rsidRDefault="006A60CF" w:rsidP="003F232B">
            <w:pPr>
              <w:autoSpaceDE w:val="0"/>
              <w:autoSpaceDN w:val="0"/>
              <w:adjustRightInd w:val="0"/>
              <w:ind w:left="221" w:hangingChars="100" w:hanging="221"/>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(2)  収支報告書</w:t>
            </w:r>
          </w:p>
          <w:p w:rsidR="006A60CF" w:rsidRPr="002513CC" w:rsidRDefault="006A60CF" w:rsidP="003F232B">
            <w:pPr>
              <w:autoSpaceDE w:val="0"/>
              <w:autoSpaceDN w:val="0"/>
              <w:adjustRightInd w:val="0"/>
              <w:ind w:left="221" w:hangingChars="100" w:hanging="221"/>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(3)　事業の実施状況に関する書類</w:t>
            </w:r>
          </w:p>
          <w:p w:rsidR="006A60CF" w:rsidRPr="002513CC" w:rsidRDefault="006A60CF" w:rsidP="009C57B6">
            <w:pPr>
              <w:widowControl/>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(4)　その他市長が必要と認める書類</w:t>
            </w:r>
          </w:p>
        </w:tc>
      </w:tr>
      <w:tr w:rsidR="0002421A" w:rsidRPr="002513CC" w:rsidTr="00305EB6">
        <w:tc>
          <w:tcPr>
            <w:tcW w:w="2739" w:type="dxa"/>
          </w:tcPr>
          <w:p w:rsidR="006A60CF" w:rsidRPr="002513CC" w:rsidRDefault="006A60CF" w:rsidP="00305EB6">
            <w:pPr>
              <w:widowControl/>
              <w:jc w:val="left"/>
            </w:pPr>
            <w:r w:rsidRPr="002513CC">
              <w:rPr>
                <w:rFonts w:hint="eastAsia"/>
              </w:rPr>
              <w:t>創業セミナー開催事業</w:t>
            </w:r>
          </w:p>
        </w:tc>
        <w:tc>
          <w:tcPr>
            <w:tcW w:w="6677" w:type="dxa"/>
          </w:tcPr>
          <w:p w:rsidR="006A60CF" w:rsidRPr="002513CC" w:rsidRDefault="006A60CF" w:rsidP="003F232B">
            <w:pPr>
              <w:autoSpaceDE w:val="0"/>
              <w:autoSpaceDN w:val="0"/>
              <w:adjustRightInd w:val="0"/>
              <w:ind w:left="221" w:hangingChars="100" w:hanging="221"/>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(1)　収支報告書</w:t>
            </w:r>
          </w:p>
          <w:p w:rsidR="006A60CF" w:rsidRPr="002513CC" w:rsidRDefault="006A60CF" w:rsidP="003F232B">
            <w:pPr>
              <w:autoSpaceDE w:val="0"/>
              <w:autoSpaceDN w:val="0"/>
              <w:adjustRightInd w:val="0"/>
              <w:ind w:left="221" w:hangingChars="100" w:hanging="221"/>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(2)　事業の実施状況に関する書類</w:t>
            </w:r>
          </w:p>
          <w:p w:rsidR="006A60CF" w:rsidRPr="002513CC" w:rsidRDefault="006A60CF" w:rsidP="003F232B">
            <w:pPr>
              <w:autoSpaceDE w:val="0"/>
              <w:autoSpaceDN w:val="0"/>
              <w:adjustRightInd w:val="0"/>
              <w:ind w:left="221" w:hangingChars="100" w:hanging="221"/>
              <w:jc w:val="left"/>
              <w:rPr>
                <w:rFonts w:asciiTheme="minorEastAsia" w:eastAsiaTheme="minorEastAsia" w:hAnsiTheme="minorEastAsia" w:cs="MS-Mincho"/>
                <w:kern w:val="0"/>
              </w:rPr>
            </w:pPr>
            <w:r w:rsidRPr="002513CC">
              <w:rPr>
                <w:rFonts w:asciiTheme="minorEastAsia" w:eastAsiaTheme="minorEastAsia" w:hAnsiTheme="minorEastAsia" w:cs="MS-Mincho" w:hint="eastAsia"/>
                <w:kern w:val="0"/>
              </w:rPr>
              <w:t>(3)　その他市長が必要と認める書類</w:t>
            </w:r>
          </w:p>
        </w:tc>
      </w:tr>
    </w:tbl>
    <w:p w:rsidR="006A60CF" w:rsidRPr="002513CC" w:rsidRDefault="006A60CF" w:rsidP="003F232B">
      <w:pPr>
        <w:autoSpaceDE w:val="0"/>
        <w:autoSpaceDN w:val="0"/>
        <w:adjustRightInd w:val="0"/>
        <w:ind w:left="221" w:hangingChars="100" w:hanging="221"/>
        <w:jc w:val="left"/>
        <w:rPr>
          <w:rFonts w:asciiTheme="minorEastAsia" w:eastAsiaTheme="minorEastAsia" w:hAnsiTheme="minorEastAsia" w:cs="MS-Mincho"/>
          <w:kern w:val="0"/>
        </w:rPr>
      </w:pPr>
    </w:p>
    <w:p w:rsidR="003F232B" w:rsidRPr="002513CC" w:rsidRDefault="003F232B" w:rsidP="003F232B">
      <w:pPr>
        <w:autoSpaceDE w:val="0"/>
        <w:autoSpaceDN w:val="0"/>
        <w:adjustRightInd w:val="0"/>
        <w:ind w:left="221" w:hangingChars="100" w:hanging="221"/>
        <w:jc w:val="left"/>
        <w:rPr>
          <w:rFonts w:asciiTheme="minorEastAsia" w:eastAsiaTheme="minorEastAsia" w:hAnsiTheme="minorEastAsia" w:cs="MS-Mincho"/>
          <w:kern w:val="0"/>
        </w:rPr>
      </w:pPr>
    </w:p>
    <w:p w:rsidR="003F232B" w:rsidRPr="002513CC" w:rsidRDefault="003F232B" w:rsidP="003F232B">
      <w:pPr>
        <w:autoSpaceDE w:val="0"/>
        <w:autoSpaceDN w:val="0"/>
        <w:adjustRightInd w:val="0"/>
        <w:ind w:left="221" w:hangingChars="100" w:hanging="221"/>
        <w:jc w:val="left"/>
        <w:rPr>
          <w:rFonts w:asciiTheme="minorEastAsia" w:eastAsiaTheme="minorEastAsia" w:hAnsiTheme="minorEastAsia" w:cs="MS-Mincho"/>
          <w:kern w:val="0"/>
        </w:rPr>
      </w:pPr>
    </w:p>
    <w:p w:rsidR="003F232B" w:rsidRPr="002513CC" w:rsidRDefault="003F232B" w:rsidP="003F232B">
      <w:pPr>
        <w:autoSpaceDE w:val="0"/>
        <w:autoSpaceDN w:val="0"/>
        <w:adjustRightInd w:val="0"/>
        <w:ind w:left="221" w:hangingChars="100" w:hanging="221"/>
        <w:jc w:val="left"/>
        <w:rPr>
          <w:rFonts w:asciiTheme="minorEastAsia" w:eastAsiaTheme="minorEastAsia" w:hAnsiTheme="minorEastAsia" w:cs="MS-Mincho"/>
          <w:kern w:val="0"/>
        </w:rPr>
      </w:pPr>
    </w:p>
    <w:p w:rsidR="003F232B" w:rsidRPr="002513CC" w:rsidRDefault="003F232B" w:rsidP="003F232B">
      <w:pPr>
        <w:autoSpaceDE w:val="0"/>
        <w:autoSpaceDN w:val="0"/>
        <w:adjustRightInd w:val="0"/>
        <w:ind w:left="221" w:hangingChars="100" w:hanging="221"/>
        <w:jc w:val="left"/>
        <w:rPr>
          <w:rFonts w:asciiTheme="minorEastAsia" w:eastAsiaTheme="minorEastAsia" w:hAnsiTheme="minorEastAsia" w:cs="MS-Mincho"/>
          <w:kern w:val="0"/>
        </w:rPr>
      </w:pPr>
    </w:p>
    <w:p w:rsidR="003F232B" w:rsidRPr="002513CC" w:rsidRDefault="003F232B" w:rsidP="003F232B">
      <w:pPr>
        <w:autoSpaceDE w:val="0"/>
        <w:autoSpaceDN w:val="0"/>
        <w:adjustRightInd w:val="0"/>
        <w:ind w:left="221" w:hangingChars="100" w:hanging="221"/>
        <w:jc w:val="left"/>
        <w:rPr>
          <w:rFonts w:asciiTheme="minorEastAsia" w:eastAsiaTheme="minorEastAsia" w:hAnsiTheme="minorEastAsia" w:cs="MS-Mincho"/>
          <w:kern w:val="0"/>
        </w:rPr>
      </w:pPr>
    </w:p>
    <w:p w:rsidR="003F232B" w:rsidRPr="002513CC" w:rsidRDefault="003F232B" w:rsidP="003F232B">
      <w:pPr>
        <w:autoSpaceDE w:val="0"/>
        <w:autoSpaceDN w:val="0"/>
        <w:adjustRightInd w:val="0"/>
        <w:ind w:left="221" w:hangingChars="100" w:hanging="221"/>
        <w:jc w:val="left"/>
        <w:rPr>
          <w:rFonts w:asciiTheme="minorEastAsia" w:eastAsiaTheme="minorEastAsia" w:hAnsiTheme="minorEastAsia" w:cs="MS-Mincho"/>
          <w:kern w:val="0"/>
        </w:rPr>
      </w:pPr>
    </w:p>
    <w:p w:rsidR="003F232B" w:rsidRPr="002513CC" w:rsidRDefault="003F232B" w:rsidP="003F232B">
      <w:pPr>
        <w:autoSpaceDE w:val="0"/>
        <w:autoSpaceDN w:val="0"/>
        <w:adjustRightInd w:val="0"/>
        <w:ind w:left="221" w:hangingChars="100" w:hanging="221"/>
        <w:jc w:val="left"/>
        <w:rPr>
          <w:rFonts w:asciiTheme="minorEastAsia" w:eastAsiaTheme="minorEastAsia" w:hAnsiTheme="minorEastAsia" w:cs="MS-Mincho"/>
          <w:kern w:val="0"/>
        </w:rPr>
      </w:pPr>
    </w:p>
    <w:p w:rsidR="003F232B" w:rsidRPr="002513CC" w:rsidRDefault="003F232B" w:rsidP="003F232B">
      <w:pPr>
        <w:autoSpaceDE w:val="0"/>
        <w:autoSpaceDN w:val="0"/>
        <w:adjustRightInd w:val="0"/>
        <w:ind w:left="221" w:hangingChars="100" w:hanging="221"/>
        <w:jc w:val="left"/>
        <w:rPr>
          <w:rFonts w:asciiTheme="minorEastAsia" w:eastAsiaTheme="minorEastAsia" w:hAnsiTheme="minorEastAsia" w:cs="MS-Mincho"/>
          <w:kern w:val="0"/>
        </w:rPr>
      </w:pPr>
    </w:p>
    <w:p w:rsidR="003F232B" w:rsidRPr="002513CC" w:rsidRDefault="003F232B" w:rsidP="003F232B">
      <w:pPr>
        <w:autoSpaceDE w:val="0"/>
        <w:autoSpaceDN w:val="0"/>
        <w:adjustRightInd w:val="0"/>
        <w:ind w:left="221" w:hangingChars="100" w:hanging="221"/>
        <w:jc w:val="left"/>
        <w:rPr>
          <w:rFonts w:asciiTheme="minorEastAsia" w:eastAsiaTheme="minorEastAsia" w:hAnsiTheme="minorEastAsia" w:cs="MS-Mincho"/>
          <w:kern w:val="0"/>
        </w:rPr>
      </w:pPr>
    </w:p>
    <w:p w:rsidR="003F232B" w:rsidRPr="002513CC" w:rsidRDefault="003F232B" w:rsidP="003F232B">
      <w:pPr>
        <w:autoSpaceDE w:val="0"/>
        <w:autoSpaceDN w:val="0"/>
        <w:adjustRightInd w:val="0"/>
        <w:ind w:left="221" w:hangingChars="100" w:hanging="221"/>
        <w:jc w:val="left"/>
        <w:rPr>
          <w:rFonts w:asciiTheme="minorEastAsia" w:eastAsiaTheme="minorEastAsia" w:hAnsiTheme="minorEastAsia" w:cs="MS-Mincho"/>
          <w:kern w:val="0"/>
        </w:rPr>
      </w:pPr>
    </w:p>
    <w:p w:rsidR="003F232B" w:rsidRPr="002513CC" w:rsidRDefault="003F232B" w:rsidP="003F232B">
      <w:pPr>
        <w:autoSpaceDE w:val="0"/>
        <w:autoSpaceDN w:val="0"/>
        <w:adjustRightInd w:val="0"/>
        <w:ind w:left="221" w:hangingChars="100" w:hanging="221"/>
        <w:jc w:val="left"/>
        <w:rPr>
          <w:rFonts w:asciiTheme="minorEastAsia" w:eastAsiaTheme="minorEastAsia" w:hAnsiTheme="minorEastAsia" w:cs="MS-Mincho"/>
          <w:kern w:val="0"/>
        </w:rPr>
      </w:pPr>
    </w:p>
    <w:p w:rsidR="003F232B" w:rsidRPr="002513CC" w:rsidRDefault="003F232B" w:rsidP="003F232B">
      <w:pPr>
        <w:autoSpaceDE w:val="0"/>
        <w:autoSpaceDN w:val="0"/>
        <w:adjustRightInd w:val="0"/>
        <w:ind w:left="221" w:hangingChars="100" w:hanging="221"/>
        <w:jc w:val="left"/>
        <w:rPr>
          <w:rFonts w:asciiTheme="minorEastAsia" w:eastAsiaTheme="minorEastAsia" w:hAnsiTheme="minorEastAsia" w:cs="MS-Mincho"/>
          <w:kern w:val="0"/>
        </w:rPr>
      </w:pPr>
    </w:p>
    <w:p w:rsidR="003F232B" w:rsidRPr="002513CC" w:rsidRDefault="003F232B" w:rsidP="003F232B">
      <w:pPr>
        <w:autoSpaceDE w:val="0"/>
        <w:autoSpaceDN w:val="0"/>
        <w:adjustRightInd w:val="0"/>
        <w:ind w:left="221" w:hangingChars="100" w:hanging="221"/>
        <w:jc w:val="left"/>
        <w:rPr>
          <w:rFonts w:asciiTheme="minorEastAsia" w:eastAsiaTheme="minorEastAsia" w:hAnsiTheme="minorEastAsia" w:cs="MS-Mincho"/>
          <w:kern w:val="0"/>
        </w:rPr>
      </w:pPr>
    </w:p>
    <w:p w:rsidR="003F232B" w:rsidRPr="002513CC" w:rsidRDefault="003F232B" w:rsidP="003F232B">
      <w:pPr>
        <w:autoSpaceDE w:val="0"/>
        <w:autoSpaceDN w:val="0"/>
        <w:adjustRightInd w:val="0"/>
        <w:ind w:left="221" w:hangingChars="100" w:hanging="221"/>
        <w:jc w:val="left"/>
        <w:rPr>
          <w:rFonts w:asciiTheme="minorEastAsia" w:eastAsiaTheme="minorEastAsia" w:hAnsiTheme="minorEastAsia" w:cs="MS-Mincho"/>
          <w:kern w:val="0"/>
        </w:rPr>
      </w:pPr>
    </w:p>
    <w:p w:rsidR="003F232B" w:rsidRPr="002513CC" w:rsidRDefault="003F232B" w:rsidP="003F232B">
      <w:pPr>
        <w:autoSpaceDE w:val="0"/>
        <w:autoSpaceDN w:val="0"/>
        <w:adjustRightInd w:val="0"/>
        <w:ind w:left="221" w:hangingChars="100" w:hanging="221"/>
        <w:jc w:val="left"/>
        <w:rPr>
          <w:rFonts w:asciiTheme="minorEastAsia" w:eastAsiaTheme="minorEastAsia" w:hAnsiTheme="minorEastAsia" w:cs="MS-Mincho"/>
          <w:kern w:val="0"/>
        </w:rPr>
      </w:pPr>
    </w:p>
    <w:p w:rsidR="003F232B" w:rsidRPr="002513CC" w:rsidRDefault="003F232B" w:rsidP="003F232B">
      <w:pPr>
        <w:autoSpaceDE w:val="0"/>
        <w:autoSpaceDN w:val="0"/>
        <w:adjustRightInd w:val="0"/>
        <w:ind w:left="221" w:hangingChars="100" w:hanging="221"/>
        <w:jc w:val="left"/>
        <w:rPr>
          <w:rFonts w:asciiTheme="minorEastAsia" w:eastAsiaTheme="minorEastAsia" w:hAnsiTheme="minorEastAsia" w:cs="MS-Mincho"/>
          <w:kern w:val="0"/>
        </w:rPr>
      </w:pPr>
    </w:p>
    <w:p w:rsidR="003F232B" w:rsidRPr="002513CC" w:rsidRDefault="003F232B" w:rsidP="003F232B">
      <w:pPr>
        <w:autoSpaceDE w:val="0"/>
        <w:autoSpaceDN w:val="0"/>
        <w:adjustRightInd w:val="0"/>
        <w:ind w:left="221" w:hangingChars="100" w:hanging="221"/>
        <w:jc w:val="left"/>
        <w:rPr>
          <w:rFonts w:asciiTheme="minorEastAsia" w:eastAsiaTheme="minorEastAsia" w:hAnsiTheme="minorEastAsia" w:cs="MS-Mincho"/>
          <w:kern w:val="0"/>
        </w:rPr>
      </w:pPr>
    </w:p>
    <w:p w:rsidR="003F232B" w:rsidRDefault="003F232B" w:rsidP="003F232B">
      <w:pPr>
        <w:autoSpaceDE w:val="0"/>
        <w:autoSpaceDN w:val="0"/>
        <w:adjustRightInd w:val="0"/>
        <w:ind w:left="221" w:hangingChars="100" w:hanging="221"/>
        <w:jc w:val="left"/>
        <w:rPr>
          <w:rFonts w:asciiTheme="minorEastAsia" w:eastAsiaTheme="minorEastAsia" w:hAnsiTheme="minorEastAsia" w:cs="MS-Mincho"/>
          <w:color w:val="FF0000"/>
          <w:kern w:val="0"/>
        </w:rPr>
      </w:pPr>
    </w:p>
    <w:sectPr w:rsidR="003F232B" w:rsidSect="00635A00">
      <w:pgSz w:w="11907" w:h="16840" w:code="9"/>
      <w:pgMar w:top="1304" w:right="1418" w:bottom="1134" w:left="1418" w:header="851" w:footer="992" w:gutter="0"/>
      <w:cols w:space="425"/>
      <w:docGrid w:type="linesAndChars" w:linePitch="369"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892" w:rsidRDefault="00D83892" w:rsidP="00A968C4">
      <w:r>
        <w:separator/>
      </w:r>
    </w:p>
  </w:endnote>
  <w:endnote w:type="continuationSeparator" w:id="0">
    <w:p w:rsidR="00D83892" w:rsidRDefault="00D83892" w:rsidP="00A9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S-Mincho">
    <w:altName w:val="Cambria"/>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892" w:rsidRDefault="00D83892" w:rsidP="00A968C4">
      <w:r>
        <w:separator/>
      </w:r>
    </w:p>
  </w:footnote>
  <w:footnote w:type="continuationSeparator" w:id="0">
    <w:p w:rsidR="00D83892" w:rsidRDefault="00D83892" w:rsidP="00A96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4C6C"/>
    <w:multiLevelType w:val="hybridMultilevel"/>
    <w:tmpl w:val="04BAA580"/>
    <w:lvl w:ilvl="0" w:tplc="4A8075F0">
      <w:numFmt w:val="bullet"/>
      <w:lvlText w:val="※"/>
      <w:lvlJc w:val="left"/>
      <w:pPr>
        <w:tabs>
          <w:tab w:val="num" w:pos="705"/>
        </w:tabs>
        <w:ind w:left="705" w:hanging="7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40AF3"/>
    <w:multiLevelType w:val="hybridMultilevel"/>
    <w:tmpl w:val="0D18ACD8"/>
    <w:lvl w:ilvl="0" w:tplc="A3DA644A">
      <w:start w:val="2"/>
      <w:numFmt w:val="japaneseCounting"/>
      <w:lvlText w:val="第%1条"/>
      <w:lvlJc w:val="left"/>
      <w:pPr>
        <w:tabs>
          <w:tab w:val="num" w:pos="1080"/>
        </w:tabs>
        <w:ind w:left="1080" w:hanging="1080"/>
      </w:pPr>
      <w:rPr>
        <w:rFonts w:hint="eastAsia"/>
      </w:rPr>
    </w:lvl>
    <w:lvl w:ilvl="1" w:tplc="7C3C969A">
      <w:start w:val="3"/>
      <w:numFmt w:val="decimalFullWidth"/>
      <w:lvlText w:val="第%2条"/>
      <w:lvlJc w:val="left"/>
      <w:pPr>
        <w:tabs>
          <w:tab w:val="num" w:pos="1500"/>
        </w:tabs>
        <w:ind w:left="1500" w:hanging="10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D92F5F"/>
    <w:multiLevelType w:val="hybridMultilevel"/>
    <w:tmpl w:val="3872F7F4"/>
    <w:lvl w:ilvl="0" w:tplc="97CE4E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6AD4AD4"/>
    <w:multiLevelType w:val="hybridMultilevel"/>
    <w:tmpl w:val="45D69884"/>
    <w:lvl w:ilvl="0" w:tplc="90A6BC02">
      <w:start w:val="1"/>
      <w:numFmt w:val="japaneseCounting"/>
      <w:lvlText w:val="第%1条"/>
      <w:lvlJc w:val="left"/>
      <w:pPr>
        <w:tabs>
          <w:tab w:val="num" w:pos="1425"/>
        </w:tabs>
        <w:ind w:left="1425" w:hanging="1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DE1E77"/>
    <w:multiLevelType w:val="hybridMultilevel"/>
    <w:tmpl w:val="02D4EBAA"/>
    <w:lvl w:ilvl="0" w:tplc="40627A16">
      <w:numFmt w:val="bullet"/>
      <w:lvlText w:val="○"/>
      <w:lvlJc w:val="left"/>
      <w:pPr>
        <w:tabs>
          <w:tab w:val="num" w:pos="1425"/>
        </w:tabs>
        <w:ind w:left="1425" w:hanging="360"/>
      </w:pPr>
      <w:rPr>
        <w:rFonts w:ascii="ＭＳ 明朝" w:eastAsia="ＭＳ 明朝" w:hAnsi="ＭＳ 明朝"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5" w15:restartNumberingAfterBreak="0">
    <w:nsid w:val="66F51C40"/>
    <w:multiLevelType w:val="hybridMultilevel"/>
    <w:tmpl w:val="3C505AEA"/>
    <w:lvl w:ilvl="0" w:tplc="236ADF04">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7920132"/>
    <w:multiLevelType w:val="hybridMultilevel"/>
    <w:tmpl w:val="01487C50"/>
    <w:lvl w:ilvl="0" w:tplc="942E0CE4">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451"/>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0CC8"/>
    <w:rsid w:val="00000D1F"/>
    <w:rsid w:val="00006179"/>
    <w:rsid w:val="00011E2F"/>
    <w:rsid w:val="00013ECE"/>
    <w:rsid w:val="00014215"/>
    <w:rsid w:val="00016C25"/>
    <w:rsid w:val="0001787C"/>
    <w:rsid w:val="0002421A"/>
    <w:rsid w:val="00027FDA"/>
    <w:rsid w:val="00031732"/>
    <w:rsid w:val="00033B43"/>
    <w:rsid w:val="00037A04"/>
    <w:rsid w:val="000405B0"/>
    <w:rsid w:val="000410C4"/>
    <w:rsid w:val="00044C55"/>
    <w:rsid w:val="000455BA"/>
    <w:rsid w:val="0005031D"/>
    <w:rsid w:val="000505D8"/>
    <w:rsid w:val="000544B2"/>
    <w:rsid w:val="00055A95"/>
    <w:rsid w:val="00055F6C"/>
    <w:rsid w:val="000563F2"/>
    <w:rsid w:val="000567FF"/>
    <w:rsid w:val="00060AF2"/>
    <w:rsid w:val="0006136B"/>
    <w:rsid w:val="000652F6"/>
    <w:rsid w:val="0007078E"/>
    <w:rsid w:val="00072053"/>
    <w:rsid w:val="0007457F"/>
    <w:rsid w:val="0008547C"/>
    <w:rsid w:val="00093E81"/>
    <w:rsid w:val="0009436F"/>
    <w:rsid w:val="000948B4"/>
    <w:rsid w:val="000959EB"/>
    <w:rsid w:val="00097762"/>
    <w:rsid w:val="000A1779"/>
    <w:rsid w:val="000A1F5D"/>
    <w:rsid w:val="000A330D"/>
    <w:rsid w:val="000A75A8"/>
    <w:rsid w:val="000B1176"/>
    <w:rsid w:val="000B4726"/>
    <w:rsid w:val="000B734C"/>
    <w:rsid w:val="000C1501"/>
    <w:rsid w:val="000C3C5E"/>
    <w:rsid w:val="000C3E53"/>
    <w:rsid w:val="000C3F1D"/>
    <w:rsid w:val="000C6A45"/>
    <w:rsid w:val="000D4504"/>
    <w:rsid w:val="000D4BD3"/>
    <w:rsid w:val="000E335B"/>
    <w:rsid w:val="000E515C"/>
    <w:rsid w:val="000E62C4"/>
    <w:rsid w:val="000E7F60"/>
    <w:rsid w:val="000F0D97"/>
    <w:rsid w:val="000F4015"/>
    <w:rsid w:val="000F53D4"/>
    <w:rsid w:val="00101302"/>
    <w:rsid w:val="00103989"/>
    <w:rsid w:val="00106794"/>
    <w:rsid w:val="001103E6"/>
    <w:rsid w:val="00115F41"/>
    <w:rsid w:val="001211BD"/>
    <w:rsid w:val="0012160C"/>
    <w:rsid w:val="00123C5F"/>
    <w:rsid w:val="00125EBE"/>
    <w:rsid w:val="0012671F"/>
    <w:rsid w:val="00126976"/>
    <w:rsid w:val="00130018"/>
    <w:rsid w:val="0013018B"/>
    <w:rsid w:val="001316B7"/>
    <w:rsid w:val="001318F7"/>
    <w:rsid w:val="00132016"/>
    <w:rsid w:val="00132CFC"/>
    <w:rsid w:val="0013305A"/>
    <w:rsid w:val="00133BF9"/>
    <w:rsid w:val="00134534"/>
    <w:rsid w:val="00144E33"/>
    <w:rsid w:val="00150918"/>
    <w:rsid w:val="0015406B"/>
    <w:rsid w:val="00157C20"/>
    <w:rsid w:val="00161621"/>
    <w:rsid w:val="001635C1"/>
    <w:rsid w:val="00176796"/>
    <w:rsid w:val="00181946"/>
    <w:rsid w:val="00194499"/>
    <w:rsid w:val="001A496D"/>
    <w:rsid w:val="001B26CB"/>
    <w:rsid w:val="001C276C"/>
    <w:rsid w:val="001C68DD"/>
    <w:rsid w:val="001D0992"/>
    <w:rsid w:val="001D1064"/>
    <w:rsid w:val="001D14F6"/>
    <w:rsid w:val="001D1DEF"/>
    <w:rsid w:val="001D36DC"/>
    <w:rsid w:val="001D4FDD"/>
    <w:rsid w:val="001E5A08"/>
    <w:rsid w:val="001F41FF"/>
    <w:rsid w:val="001F732B"/>
    <w:rsid w:val="00203200"/>
    <w:rsid w:val="002238E7"/>
    <w:rsid w:val="00226610"/>
    <w:rsid w:val="0022727E"/>
    <w:rsid w:val="00230990"/>
    <w:rsid w:val="00232C5E"/>
    <w:rsid w:val="00241208"/>
    <w:rsid w:val="00245823"/>
    <w:rsid w:val="00245BF2"/>
    <w:rsid w:val="00250A0F"/>
    <w:rsid w:val="002513CC"/>
    <w:rsid w:val="002542C3"/>
    <w:rsid w:val="00255796"/>
    <w:rsid w:val="00255CE1"/>
    <w:rsid w:val="00256181"/>
    <w:rsid w:val="002667E1"/>
    <w:rsid w:val="00266EB8"/>
    <w:rsid w:val="002707FD"/>
    <w:rsid w:val="002720B1"/>
    <w:rsid w:val="0027232F"/>
    <w:rsid w:val="00272454"/>
    <w:rsid w:val="00280037"/>
    <w:rsid w:val="002817D9"/>
    <w:rsid w:val="00282148"/>
    <w:rsid w:val="002829E9"/>
    <w:rsid w:val="00284717"/>
    <w:rsid w:val="00286E61"/>
    <w:rsid w:val="002870D8"/>
    <w:rsid w:val="00292DE0"/>
    <w:rsid w:val="00295E8A"/>
    <w:rsid w:val="0029655D"/>
    <w:rsid w:val="002A0F51"/>
    <w:rsid w:val="002A533A"/>
    <w:rsid w:val="002A77A5"/>
    <w:rsid w:val="002B2ADC"/>
    <w:rsid w:val="002B6CA5"/>
    <w:rsid w:val="002C0538"/>
    <w:rsid w:val="002C385B"/>
    <w:rsid w:val="002C46FD"/>
    <w:rsid w:val="002C57AD"/>
    <w:rsid w:val="002D2BB1"/>
    <w:rsid w:val="002D4684"/>
    <w:rsid w:val="002D4E23"/>
    <w:rsid w:val="002E45AB"/>
    <w:rsid w:val="002F1CFE"/>
    <w:rsid w:val="00300DB9"/>
    <w:rsid w:val="00302085"/>
    <w:rsid w:val="00302480"/>
    <w:rsid w:val="00305EB6"/>
    <w:rsid w:val="003136F4"/>
    <w:rsid w:val="003142F2"/>
    <w:rsid w:val="00321C40"/>
    <w:rsid w:val="00321D42"/>
    <w:rsid w:val="00331C41"/>
    <w:rsid w:val="00336F8C"/>
    <w:rsid w:val="0034284C"/>
    <w:rsid w:val="003514A3"/>
    <w:rsid w:val="003520A9"/>
    <w:rsid w:val="00353DE3"/>
    <w:rsid w:val="003548E7"/>
    <w:rsid w:val="00357880"/>
    <w:rsid w:val="00363D9D"/>
    <w:rsid w:val="003657A5"/>
    <w:rsid w:val="00366F34"/>
    <w:rsid w:val="003672ED"/>
    <w:rsid w:val="00370826"/>
    <w:rsid w:val="00371CF3"/>
    <w:rsid w:val="003741C6"/>
    <w:rsid w:val="00377D85"/>
    <w:rsid w:val="00381497"/>
    <w:rsid w:val="00383A73"/>
    <w:rsid w:val="00387C23"/>
    <w:rsid w:val="0039105B"/>
    <w:rsid w:val="0039259D"/>
    <w:rsid w:val="00395528"/>
    <w:rsid w:val="003A24E7"/>
    <w:rsid w:val="003A3768"/>
    <w:rsid w:val="003A4C64"/>
    <w:rsid w:val="003A6819"/>
    <w:rsid w:val="003A6E1C"/>
    <w:rsid w:val="003B5C29"/>
    <w:rsid w:val="003C0409"/>
    <w:rsid w:val="003C178E"/>
    <w:rsid w:val="003C65A5"/>
    <w:rsid w:val="003D2BF8"/>
    <w:rsid w:val="003D2CBA"/>
    <w:rsid w:val="003D6E2D"/>
    <w:rsid w:val="003E133C"/>
    <w:rsid w:val="003E34E0"/>
    <w:rsid w:val="003E42D9"/>
    <w:rsid w:val="003F232B"/>
    <w:rsid w:val="003F3C60"/>
    <w:rsid w:val="003F422C"/>
    <w:rsid w:val="003F7E8D"/>
    <w:rsid w:val="003F7ED2"/>
    <w:rsid w:val="004028A2"/>
    <w:rsid w:val="004031A0"/>
    <w:rsid w:val="00405586"/>
    <w:rsid w:val="004072B4"/>
    <w:rsid w:val="00407C24"/>
    <w:rsid w:val="004117E5"/>
    <w:rsid w:val="0041205A"/>
    <w:rsid w:val="0041267E"/>
    <w:rsid w:val="00413755"/>
    <w:rsid w:val="00415E11"/>
    <w:rsid w:val="00415ECB"/>
    <w:rsid w:val="00417EF6"/>
    <w:rsid w:val="00423B35"/>
    <w:rsid w:val="0042706D"/>
    <w:rsid w:val="0044707E"/>
    <w:rsid w:val="0045007F"/>
    <w:rsid w:val="00455E21"/>
    <w:rsid w:val="00456DBF"/>
    <w:rsid w:val="0045705D"/>
    <w:rsid w:val="004663D6"/>
    <w:rsid w:val="00474597"/>
    <w:rsid w:val="00485B01"/>
    <w:rsid w:val="004949E8"/>
    <w:rsid w:val="00494BF6"/>
    <w:rsid w:val="00496236"/>
    <w:rsid w:val="004A2DF2"/>
    <w:rsid w:val="004A319D"/>
    <w:rsid w:val="004A49E8"/>
    <w:rsid w:val="004B1A30"/>
    <w:rsid w:val="004B35A9"/>
    <w:rsid w:val="004B4605"/>
    <w:rsid w:val="004B6EDF"/>
    <w:rsid w:val="004B7131"/>
    <w:rsid w:val="004B7E0B"/>
    <w:rsid w:val="004C2437"/>
    <w:rsid w:val="004C25C5"/>
    <w:rsid w:val="004C322B"/>
    <w:rsid w:val="004C55C8"/>
    <w:rsid w:val="004C596C"/>
    <w:rsid w:val="004D379D"/>
    <w:rsid w:val="004E42CE"/>
    <w:rsid w:val="00501537"/>
    <w:rsid w:val="00503F3E"/>
    <w:rsid w:val="00505115"/>
    <w:rsid w:val="0050551E"/>
    <w:rsid w:val="00515B45"/>
    <w:rsid w:val="00521D37"/>
    <w:rsid w:val="00521FE1"/>
    <w:rsid w:val="005257B9"/>
    <w:rsid w:val="005269B9"/>
    <w:rsid w:val="00531E9B"/>
    <w:rsid w:val="00537FEC"/>
    <w:rsid w:val="0054610B"/>
    <w:rsid w:val="00552CFF"/>
    <w:rsid w:val="00563FB3"/>
    <w:rsid w:val="00567177"/>
    <w:rsid w:val="005707A1"/>
    <w:rsid w:val="00571363"/>
    <w:rsid w:val="005715CA"/>
    <w:rsid w:val="005763D9"/>
    <w:rsid w:val="00577FBC"/>
    <w:rsid w:val="0058629B"/>
    <w:rsid w:val="005875E1"/>
    <w:rsid w:val="00592293"/>
    <w:rsid w:val="005A3785"/>
    <w:rsid w:val="005A761D"/>
    <w:rsid w:val="005B0759"/>
    <w:rsid w:val="005B1571"/>
    <w:rsid w:val="005B1A66"/>
    <w:rsid w:val="005B62C1"/>
    <w:rsid w:val="005C2304"/>
    <w:rsid w:val="005D2950"/>
    <w:rsid w:val="005D6623"/>
    <w:rsid w:val="005D6902"/>
    <w:rsid w:val="005D6AE5"/>
    <w:rsid w:val="005E2DFE"/>
    <w:rsid w:val="005E3303"/>
    <w:rsid w:val="005E6056"/>
    <w:rsid w:val="005F28B4"/>
    <w:rsid w:val="005F31CF"/>
    <w:rsid w:val="005F349A"/>
    <w:rsid w:val="005F55D1"/>
    <w:rsid w:val="006044AC"/>
    <w:rsid w:val="0060678D"/>
    <w:rsid w:val="00606AA2"/>
    <w:rsid w:val="00610A75"/>
    <w:rsid w:val="00615D2F"/>
    <w:rsid w:val="00622373"/>
    <w:rsid w:val="00627D74"/>
    <w:rsid w:val="00630965"/>
    <w:rsid w:val="00631DF0"/>
    <w:rsid w:val="00631E04"/>
    <w:rsid w:val="00635A00"/>
    <w:rsid w:val="00636443"/>
    <w:rsid w:val="00647090"/>
    <w:rsid w:val="00650873"/>
    <w:rsid w:val="00650ECC"/>
    <w:rsid w:val="006514BE"/>
    <w:rsid w:val="00651586"/>
    <w:rsid w:val="00654A75"/>
    <w:rsid w:val="00654E7A"/>
    <w:rsid w:val="00661CE8"/>
    <w:rsid w:val="00665675"/>
    <w:rsid w:val="00671389"/>
    <w:rsid w:val="00671FFF"/>
    <w:rsid w:val="00677C08"/>
    <w:rsid w:val="0068087B"/>
    <w:rsid w:val="00682275"/>
    <w:rsid w:val="006829F4"/>
    <w:rsid w:val="006831CA"/>
    <w:rsid w:val="00687352"/>
    <w:rsid w:val="006910ED"/>
    <w:rsid w:val="00691CD8"/>
    <w:rsid w:val="00693A6C"/>
    <w:rsid w:val="00694E2C"/>
    <w:rsid w:val="00695D8D"/>
    <w:rsid w:val="0069705B"/>
    <w:rsid w:val="006A33CD"/>
    <w:rsid w:val="006A60CF"/>
    <w:rsid w:val="006B0A45"/>
    <w:rsid w:val="006B62A0"/>
    <w:rsid w:val="006C5D3E"/>
    <w:rsid w:val="006D04A0"/>
    <w:rsid w:val="006D2D54"/>
    <w:rsid w:val="006D5DC2"/>
    <w:rsid w:val="006E2786"/>
    <w:rsid w:val="006E3461"/>
    <w:rsid w:val="006E3F41"/>
    <w:rsid w:val="006E5743"/>
    <w:rsid w:val="006E7BD2"/>
    <w:rsid w:val="006F0633"/>
    <w:rsid w:val="006F59CA"/>
    <w:rsid w:val="006F6ABF"/>
    <w:rsid w:val="007002DE"/>
    <w:rsid w:val="00701B82"/>
    <w:rsid w:val="00701FB5"/>
    <w:rsid w:val="00703DC4"/>
    <w:rsid w:val="00705869"/>
    <w:rsid w:val="007069F1"/>
    <w:rsid w:val="00710288"/>
    <w:rsid w:val="00711716"/>
    <w:rsid w:val="00712430"/>
    <w:rsid w:val="00720B38"/>
    <w:rsid w:val="00721C6F"/>
    <w:rsid w:val="0072240A"/>
    <w:rsid w:val="00725353"/>
    <w:rsid w:val="007329AB"/>
    <w:rsid w:val="00734713"/>
    <w:rsid w:val="0073559C"/>
    <w:rsid w:val="007418BB"/>
    <w:rsid w:val="007457E0"/>
    <w:rsid w:val="00745FA6"/>
    <w:rsid w:val="00752BCD"/>
    <w:rsid w:val="007539B8"/>
    <w:rsid w:val="00754786"/>
    <w:rsid w:val="00756FFA"/>
    <w:rsid w:val="00760A11"/>
    <w:rsid w:val="00761342"/>
    <w:rsid w:val="00763C0A"/>
    <w:rsid w:val="00766911"/>
    <w:rsid w:val="00766D62"/>
    <w:rsid w:val="00770395"/>
    <w:rsid w:val="007714B1"/>
    <w:rsid w:val="007717ED"/>
    <w:rsid w:val="00782145"/>
    <w:rsid w:val="007866F1"/>
    <w:rsid w:val="00786EB5"/>
    <w:rsid w:val="0078776C"/>
    <w:rsid w:val="00795224"/>
    <w:rsid w:val="00796402"/>
    <w:rsid w:val="007A4C7D"/>
    <w:rsid w:val="007A5F4C"/>
    <w:rsid w:val="007A7833"/>
    <w:rsid w:val="007B2AFD"/>
    <w:rsid w:val="007C5752"/>
    <w:rsid w:val="007D170F"/>
    <w:rsid w:val="007D284A"/>
    <w:rsid w:val="007D3620"/>
    <w:rsid w:val="007D710E"/>
    <w:rsid w:val="007D7DD5"/>
    <w:rsid w:val="007E1F4C"/>
    <w:rsid w:val="007F1A3D"/>
    <w:rsid w:val="007F6FDE"/>
    <w:rsid w:val="00802BF8"/>
    <w:rsid w:val="00804FE4"/>
    <w:rsid w:val="0080570E"/>
    <w:rsid w:val="00811B64"/>
    <w:rsid w:val="00814A43"/>
    <w:rsid w:val="00820ACC"/>
    <w:rsid w:val="00824A17"/>
    <w:rsid w:val="008253BC"/>
    <w:rsid w:val="0082613F"/>
    <w:rsid w:val="00830169"/>
    <w:rsid w:val="00832E58"/>
    <w:rsid w:val="008405C8"/>
    <w:rsid w:val="00840D9E"/>
    <w:rsid w:val="00841272"/>
    <w:rsid w:val="008417B4"/>
    <w:rsid w:val="00841F68"/>
    <w:rsid w:val="0084431E"/>
    <w:rsid w:val="00847B8D"/>
    <w:rsid w:val="00847D32"/>
    <w:rsid w:val="0085389F"/>
    <w:rsid w:val="00856BD7"/>
    <w:rsid w:val="00857916"/>
    <w:rsid w:val="00861031"/>
    <w:rsid w:val="00863D21"/>
    <w:rsid w:val="00864999"/>
    <w:rsid w:val="0086628B"/>
    <w:rsid w:val="00866705"/>
    <w:rsid w:val="008772B8"/>
    <w:rsid w:val="00885A86"/>
    <w:rsid w:val="00886B91"/>
    <w:rsid w:val="008877BC"/>
    <w:rsid w:val="00893F57"/>
    <w:rsid w:val="008A275B"/>
    <w:rsid w:val="008A3DD8"/>
    <w:rsid w:val="008B3853"/>
    <w:rsid w:val="008B68F2"/>
    <w:rsid w:val="008B7736"/>
    <w:rsid w:val="008C27E2"/>
    <w:rsid w:val="008C3236"/>
    <w:rsid w:val="008C5AFF"/>
    <w:rsid w:val="008C65B0"/>
    <w:rsid w:val="008D2A5C"/>
    <w:rsid w:val="008D4B68"/>
    <w:rsid w:val="008D6B8C"/>
    <w:rsid w:val="008E2979"/>
    <w:rsid w:val="008E372D"/>
    <w:rsid w:val="008E651C"/>
    <w:rsid w:val="008F05DB"/>
    <w:rsid w:val="008F1FC4"/>
    <w:rsid w:val="008F652B"/>
    <w:rsid w:val="008F7D5B"/>
    <w:rsid w:val="0090141C"/>
    <w:rsid w:val="00901F0F"/>
    <w:rsid w:val="00910872"/>
    <w:rsid w:val="0091509E"/>
    <w:rsid w:val="009173CA"/>
    <w:rsid w:val="00922B61"/>
    <w:rsid w:val="00923F4D"/>
    <w:rsid w:val="00933E77"/>
    <w:rsid w:val="00935316"/>
    <w:rsid w:val="009374A6"/>
    <w:rsid w:val="00940628"/>
    <w:rsid w:val="0094330E"/>
    <w:rsid w:val="009436FD"/>
    <w:rsid w:val="00945694"/>
    <w:rsid w:val="00947981"/>
    <w:rsid w:val="00950B51"/>
    <w:rsid w:val="00962FC0"/>
    <w:rsid w:val="00966BFA"/>
    <w:rsid w:val="0096784C"/>
    <w:rsid w:val="00970D34"/>
    <w:rsid w:val="00972DED"/>
    <w:rsid w:val="00973641"/>
    <w:rsid w:val="009757A6"/>
    <w:rsid w:val="0098131C"/>
    <w:rsid w:val="00985121"/>
    <w:rsid w:val="0099289F"/>
    <w:rsid w:val="009A073D"/>
    <w:rsid w:val="009A2799"/>
    <w:rsid w:val="009B301F"/>
    <w:rsid w:val="009C57B6"/>
    <w:rsid w:val="009D015F"/>
    <w:rsid w:val="009D1D45"/>
    <w:rsid w:val="009D439E"/>
    <w:rsid w:val="009D48D8"/>
    <w:rsid w:val="009E0051"/>
    <w:rsid w:val="009E384A"/>
    <w:rsid w:val="009E678E"/>
    <w:rsid w:val="009F25C6"/>
    <w:rsid w:val="009F350E"/>
    <w:rsid w:val="009F50C2"/>
    <w:rsid w:val="00A007F2"/>
    <w:rsid w:val="00A00EDE"/>
    <w:rsid w:val="00A0100D"/>
    <w:rsid w:val="00A06421"/>
    <w:rsid w:val="00A11D82"/>
    <w:rsid w:val="00A15B02"/>
    <w:rsid w:val="00A1678E"/>
    <w:rsid w:val="00A30A7F"/>
    <w:rsid w:val="00A32753"/>
    <w:rsid w:val="00A32BC1"/>
    <w:rsid w:val="00A34845"/>
    <w:rsid w:val="00A34A83"/>
    <w:rsid w:val="00A35609"/>
    <w:rsid w:val="00A36FA8"/>
    <w:rsid w:val="00A40AFF"/>
    <w:rsid w:val="00A4176B"/>
    <w:rsid w:val="00A46C72"/>
    <w:rsid w:val="00A50629"/>
    <w:rsid w:val="00A51C3E"/>
    <w:rsid w:val="00A52A84"/>
    <w:rsid w:val="00A53208"/>
    <w:rsid w:val="00A6000D"/>
    <w:rsid w:val="00A60205"/>
    <w:rsid w:val="00A65AF2"/>
    <w:rsid w:val="00A6672C"/>
    <w:rsid w:val="00A67FD0"/>
    <w:rsid w:val="00A70454"/>
    <w:rsid w:val="00A7243B"/>
    <w:rsid w:val="00A745AD"/>
    <w:rsid w:val="00A75A53"/>
    <w:rsid w:val="00A82738"/>
    <w:rsid w:val="00A840AF"/>
    <w:rsid w:val="00A86D08"/>
    <w:rsid w:val="00A870D9"/>
    <w:rsid w:val="00A91B51"/>
    <w:rsid w:val="00A921A0"/>
    <w:rsid w:val="00A9397B"/>
    <w:rsid w:val="00A952C3"/>
    <w:rsid w:val="00A968C4"/>
    <w:rsid w:val="00AA06EB"/>
    <w:rsid w:val="00AA590A"/>
    <w:rsid w:val="00AA5B1A"/>
    <w:rsid w:val="00AA759A"/>
    <w:rsid w:val="00AB20BE"/>
    <w:rsid w:val="00AB2BFE"/>
    <w:rsid w:val="00AB3D8C"/>
    <w:rsid w:val="00AB6B6A"/>
    <w:rsid w:val="00AC164F"/>
    <w:rsid w:val="00AC29C5"/>
    <w:rsid w:val="00AC4198"/>
    <w:rsid w:val="00AC444D"/>
    <w:rsid w:val="00AD3291"/>
    <w:rsid w:val="00AD6A35"/>
    <w:rsid w:val="00AE1098"/>
    <w:rsid w:val="00AE688D"/>
    <w:rsid w:val="00AE71F0"/>
    <w:rsid w:val="00AF2CAA"/>
    <w:rsid w:val="00AF2F63"/>
    <w:rsid w:val="00AF384B"/>
    <w:rsid w:val="00AF6264"/>
    <w:rsid w:val="00AF6F54"/>
    <w:rsid w:val="00B064FF"/>
    <w:rsid w:val="00B11BA6"/>
    <w:rsid w:val="00B16227"/>
    <w:rsid w:val="00B1769F"/>
    <w:rsid w:val="00B21D18"/>
    <w:rsid w:val="00B23780"/>
    <w:rsid w:val="00B25385"/>
    <w:rsid w:val="00B258F0"/>
    <w:rsid w:val="00B30109"/>
    <w:rsid w:val="00B33784"/>
    <w:rsid w:val="00B342CB"/>
    <w:rsid w:val="00B40557"/>
    <w:rsid w:val="00B42F0D"/>
    <w:rsid w:val="00B459A9"/>
    <w:rsid w:val="00B478F0"/>
    <w:rsid w:val="00B523A0"/>
    <w:rsid w:val="00B61E13"/>
    <w:rsid w:val="00B65164"/>
    <w:rsid w:val="00B65426"/>
    <w:rsid w:val="00B6720B"/>
    <w:rsid w:val="00B72487"/>
    <w:rsid w:val="00B748A2"/>
    <w:rsid w:val="00B77105"/>
    <w:rsid w:val="00B8745D"/>
    <w:rsid w:val="00BA2282"/>
    <w:rsid w:val="00BA5250"/>
    <w:rsid w:val="00BA53D6"/>
    <w:rsid w:val="00BB5A6C"/>
    <w:rsid w:val="00BB666B"/>
    <w:rsid w:val="00BB77C8"/>
    <w:rsid w:val="00BC2D42"/>
    <w:rsid w:val="00BC7FFB"/>
    <w:rsid w:val="00BD038A"/>
    <w:rsid w:val="00BD297A"/>
    <w:rsid w:val="00BD606A"/>
    <w:rsid w:val="00BE0B3D"/>
    <w:rsid w:val="00BE1258"/>
    <w:rsid w:val="00BE223D"/>
    <w:rsid w:val="00BE2331"/>
    <w:rsid w:val="00BE3F22"/>
    <w:rsid w:val="00BF05A5"/>
    <w:rsid w:val="00BF13E5"/>
    <w:rsid w:val="00C0011E"/>
    <w:rsid w:val="00C027FB"/>
    <w:rsid w:val="00C0375F"/>
    <w:rsid w:val="00C037E3"/>
    <w:rsid w:val="00C04FCE"/>
    <w:rsid w:val="00C05A39"/>
    <w:rsid w:val="00C07EAA"/>
    <w:rsid w:val="00C21DA1"/>
    <w:rsid w:val="00C259B6"/>
    <w:rsid w:val="00C266C7"/>
    <w:rsid w:val="00C326B1"/>
    <w:rsid w:val="00C33CB2"/>
    <w:rsid w:val="00C33F20"/>
    <w:rsid w:val="00C460FA"/>
    <w:rsid w:val="00C47E0F"/>
    <w:rsid w:val="00C56FAF"/>
    <w:rsid w:val="00C635EE"/>
    <w:rsid w:val="00C63ACB"/>
    <w:rsid w:val="00C649B8"/>
    <w:rsid w:val="00C66415"/>
    <w:rsid w:val="00C85AC6"/>
    <w:rsid w:val="00C85BD7"/>
    <w:rsid w:val="00C9134A"/>
    <w:rsid w:val="00C9295D"/>
    <w:rsid w:val="00C9595E"/>
    <w:rsid w:val="00CA0A38"/>
    <w:rsid w:val="00CA6716"/>
    <w:rsid w:val="00CB21A3"/>
    <w:rsid w:val="00CB37A1"/>
    <w:rsid w:val="00CB3A0F"/>
    <w:rsid w:val="00CC0804"/>
    <w:rsid w:val="00CC3452"/>
    <w:rsid w:val="00CD44C4"/>
    <w:rsid w:val="00CD4A1B"/>
    <w:rsid w:val="00CD7CA5"/>
    <w:rsid w:val="00CE2AB0"/>
    <w:rsid w:val="00CE6DEF"/>
    <w:rsid w:val="00D022F9"/>
    <w:rsid w:val="00D02701"/>
    <w:rsid w:val="00D036E8"/>
    <w:rsid w:val="00D102D0"/>
    <w:rsid w:val="00D11095"/>
    <w:rsid w:val="00D114A7"/>
    <w:rsid w:val="00D1366A"/>
    <w:rsid w:val="00D13FA0"/>
    <w:rsid w:val="00D14208"/>
    <w:rsid w:val="00D156C9"/>
    <w:rsid w:val="00D16F32"/>
    <w:rsid w:val="00D23B98"/>
    <w:rsid w:val="00D25C04"/>
    <w:rsid w:val="00D25CD4"/>
    <w:rsid w:val="00D3300A"/>
    <w:rsid w:val="00D37079"/>
    <w:rsid w:val="00D432F3"/>
    <w:rsid w:val="00D51E3C"/>
    <w:rsid w:val="00D53984"/>
    <w:rsid w:val="00D57FAD"/>
    <w:rsid w:val="00D6039C"/>
    <w:rsid w:val="00D60FBE"/>
    <w:rsid w:val="00D7049E"/>
    <w:rsid w:val="00D7705E"/>
    <w:rsid w:val="00D77644"/>
    <w:rsid w:val="00D8121E"/>
    <w:rsid w:val="00D83892"/>
    <w:rsid w:val="00D838F0"/>
    <w:rsid w:val="00D848A0"/>
    <w:rsid w:val="00D87951"/>
    <w:rsid w:val="00D911E2"/>
    <w:rsid w:val="00D9287A"/>
    <w:rsid w:val="00D92EAF"/>
    <w:rsid w:val="00D9665C"/>
    <w:rsid w:val="00D972C1"/>
    <w:rsid w:val="00D975FC"/>
    <w:rsid w:val="00D97C06"/>
    <w:rsid w:val="00DA12A1"/>
    <w:rsid w:val="00DA63C6"/>
    <w:rsid w:val="00DB0895"/>
    <w:rsid w:val="00DB4704"/>
    <w:rsid w:val="00DB7917"/>
    <w:rsid w:val="00DB7DE8"/>
    <w:rsid w:val="00DC3E28"/>
    <w:rsid w:val="00DC7B62"/>
    <w:rsid w:val="00DD4CE7"/>
    <w:rsid w:val="00DE0C29"/>
    <w:rsid w:val="00DE3C2A"/>
    <w:rsid w:val="00DF1183"/>
    <w:rsid w:val="00DF2891"/>
    <w:rsid w:val="00DF3717"/>
    <w:rsid w:val="00DF6862"/>
    <w:rsid w:val="00E0194B"/>
    <w:rsid w:val="00E12729"/>
    <w:rsid w:val="00E133E1"/>
    <w:rsid w:val="00E13648"/>
    <w:rsid w:val="00E1733D"/>
    <w:rsid w:val="00E17D7D"/>
    <w:rsid w:val="00E2039D"/>
    <w:rsid w:val="00E21326"/>
    <w:rsid w:val="00E2165C"/>
    <w:rsid w:val="00E227DF"/>
    <w:rsid w:val="00E235ED"/>
    <w:rsid w:val="00E24684"/>
    <w:rsid w:val="00E274C0"/>
    <w:rsid w:val="00E2794D"/>
    <w:rsid w:val="00E3069C"/>
    <w:rsid w:val="00E33266"/>
    <w:rsid w:val="00E36292"/>
    <w:rsid w:val="00E42373"/>
    <w:rsid w:val="00E432AC"/>
    <w:rsid w:val="00E44820"/>
    <w:rsid w:val="00E513A6"/>
    <w:rsid w:val="00E53938"/>
    <w:rsid w:val="00E57512"/>
    <w:rsid w:val="00E63B41"/>
    <w:rsid w:val="00E673F0"/>
    <w:rsid w:val="00E7490F"/>
    <w:rsid w:val="00E761C1"/>
    <w:rsid w:val="00E922A5"/>
    <w:rsid w:val="00E95A94"/>
    <w:rsid w:val="00E96FEB"/>
    <w:rsid w:val="00EA0AC1"/>
    <w:rsid w:val="00EA2943"/>
    <w:rsid w:val="00EA39D5"/>
    <w:rsid w:val="00EB10C7"/>
    <w:rsid w:val="00EB12F5"/>
    <w:rsid w:val="00EB45BB"/>
    <w:rsid w:val="00EB7811"/>
    <w:rsid w:val="00EC05FE"/>
    <w:rsid w:val="00EC0A56"/>
    <w:rsid w:val="00ED2C0A"/>
    <w:rsid w:val="00ED3D8D"/>
    <w:rsid w:val="00ED4066"/>
    <w:rsid w:val="00ED520F"/>
    <w:rsid w:val="00EE466A"/>
    <w:rsid w:val="00EE7D90"/>
    <w:rsid w:val="00EE7DF1"/>
    <w:rsid w:val="00EF31AD"/>
    <w:rsid w:val="00EF4792"/>
    <w:rsid w:val="00EF7232"/>
    <w:rsid w:val="00F007AD"/>
    <w:rsid w:val="00F0136C"/>
    <w:rsid w:val="00F01645"/>
    <w:rsid w:val="00F02121"/>
    <w:rsid w:val="00F03D1A"/>
    <w:rsid w:val="00F10E90"/>
    <w:rsid w:val="00F119D3"/>
    <w:rsid w:val="00F12485"/>
    <w:rsid w:val="00F15BE3"/>
    <w:rsid w:val="00F1752D"/>
    <w:rsid w:val="00F25333"/>
    <w:rsid w:val="00F258BB"/>
    <w:rsid w:val="00F25CCC"/>
    <w:rsid w:val="00F2689C"/>
    <w:rsid w:val="00F33385"/>
    <w:rsid w:val="00F3564E"/>
    <w:rsid w:val="00F35F58"/>
    <w:rsid w:val="00F42E36"/>
    <w:rsid w:val="00F44552"/>
    <w:rsid w:val="00F46599"/>
    <w:rsid w:val="00F51F13"/>
    <w:rsid w:val="00F5218E"/>
    <w:rsid w:val="00F5538B"/>
    <w:rsid w:val="00F55740"/>
    <w:rsid w:val="00F64542"/>
    <w:rsid w:val="00F645E9"/>
    <w:rsid w:val="00F661C7"/>
    <w:rsid w:val="00F6718C"/>
    <w:rsid w:val="00F77595"/>
    <w:rsid w:val="00F80FDF"/>
    <w:rsid w:val="00F8137A"/>
    <w:rsid w:val="00F83B3F"/>
    <w:rsid w:val="00F876F0"/>
    <w:rsid w:val="00F90CC8"/>
    <w:rsid w:val="00F93311"/>
    <w:rsid w:val="00F95B78"/>
    <w:rsid w:val="00FA64BD"/>
    <w:rsid w:val="00FA79F7"/>
    <w:rsid w:val="00FB10BA"/>
    <w:rsid w:val="00FC177A"/>
    <w:rsid w:val="00FD11DE"/>
    <w:rsid w:val="00FE302F"/>
    <w:rsid w:val="00FF26E1"/>
    <w:rsid w:val="00FF7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230D89B"/>
  <w15:docId w15:val="{962D0C68-D8C5-4428-9BFE-45B3B91F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610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4176B"/>
    <w:rPr>
      <w:rFonts w:ascii="Arial" w:eastAsia="ＭＳ ゴシック" w:hAnsi="Arial"/>
      <w:sz w:val="18"/>
      <w:szCs w:val="18"/>
    </w:rPr>
  </w:style>
  <w:style w:type="paragraph" w:styleId="a4">
    <w:name w:val="header"/>
    <w:basedOn w:val="a"/>
    <w:link w:val="a5"/>
    <w:uiPriority w:val="99"/>
    <w:unhideWhenUsed/>
    <w:rsid w:val="00A968C4"/>
    <w:pPr>
      <w:tabs>
        <w:tab w:val="center" w:pos="4252"/>
        <w:tab w:val="right" w:pos="8504"/>
      </w:tabs>
      <w:snapToGrid w:val="0"/>
    </w:pPr>
  </w:style>
  <w:style w:type="character" w:customStyle="1" w:styleId="a5">
    <w:name w:val="ヘッダー (文字)"/>
    <w:link w:val="a4"/>
    <w:uiPriority w:val="99"/>
    <w:rsid w:val="00A968C4"/>
    <w:rPr>
      <w:kern w:val="2"/>
      <w:sz w:val="24"/>
      <w:szCs w:val="24"/>
    </w:rPr>
  </w:style>
  <w:style w:type="paragraph" w:styleId="a6">
    <w:name w:val="footer"/>
    <w:basedOn w:val="a"/>
    <w:link w:val="a7"/>
    <w:uiPriority w:val="99"/>
    <w:unhideWhenUsed/>
    <w:rsid w:val="00A968C4"/>
    <w:pPr>
      <w:tabs>
        <w:tab w:val="center" w:pos="4252"/>
        <w:tab w:val="right" w:pos="8504"/>
      </w:tabs>
      <w:snapToGrid w:val="0"/>
    </w:pPr>
  </w:style>
  <w:style w:type="character" w:customStyle="1" w:styleId="a7">
    <w:name w:val="フッター (文字)"/>
    <w:link w:val="a6"/>
    <w:uiPriority w:val="99"/>
    <w:rsid w:val="00A968C4"/>
    <w:rPr>
      <w:kern w:val="2"/>
      <w:sz w:val="24"/>
      <w:szCs w:val="24"/>
    </w:rPr>
  </w:style>
  <w:style w:type="table" w:styleId="a8">
    <w:name w:val="Table Grid"/>
    <w:basedOn w:val="a1"/>
    <w:uiPriority w:val="59"/>
    <w:rsid w:val="00EF4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C3F1D"/>
    <w:pPr>
      <w:ind w:leftChars="400" w:left="840"/>
    </w:pPr>
  </w:style>
  <w:style w:type="character" w:styleId="aa">
    <w:name w:val="Strong"/>
    <w:basedOn w:val="a0"/>
    <w:uiPriority w:val="22"/>
    <w:qFormat/>
    <w:rsid w:val="00415ECB"/>
    <w:rPr>
      <w:b/>
      <w:bCs/>
    </w:rPr>
  </w:style>
  <w:style w:type="table" w:customStyle="1" w:styleId="1">
    <w:name w:val="表 (格子)1"/>
    <w:basedOn w:val="a1"/>
    <w:next w:val="a8"/>
    <w:uiPriority w:val="59"/>
    <w:rsid w:val="003F232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3F232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3F232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3F232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8"/>
    <w:uiPriority w:val="59"/>
    <w:rsid w:val="003F232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DE3C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96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F7220-905C-403E-B01E-FA71670B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9</Pages>
  <Words>784</Words>
  <Characters>4474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Kainan City</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creator>uenojiri  rie</dc:creator>
  <cp:lastModifiedBy>園部 太郎</cp:lastModifiedBy>
  <cp:revision>144</cp:revision>
  <cp:lastPrinted>2025-03-05T00:56:00Z</cp:lastPrinted>
  <dcterms:created xsi:type="dcterms:W3CDTF">2015-08-10T03:43:00Z</dcterms:created>
  <dcterms:modified xsi:type="dcterms:W3CDTF">2025-03-27T23:43:00Z</dcterms:modified>
</cp:coreProperties>
</file>