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F9" w:rsidRDefault="009B17F9">
      <w:pPr>
        <w:rPr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1</w:t>
      </w:r>
      <w:r>
        <w:rPr>
          <w:rFonts w:hint="eastAsia"/>
          <w:lang w:eastAsia="zh-TW"/>
        </w:rPr>
        <w:t>号(第2条関係)</w:t>
      </w:r>
    </w:p>
    <w:p w:rsidR="009B17F9" w:rsidRDefault="009B17F9">
      <w:pPr>
        <w:rPr>
          <w:lang w:eastAsia="zh-TW"/>
        </w:rPr>
      </w:pPr>
    </w:p>
    <w:p w:rsidR="009B17F9" w:rsidRDefault="009B17F9">
      <w:pPr>
        <w:jc w:val="center"/>
        <w:rPr>
          <w:lang w:eastAsia="zh-TW"/>
        </w:rPr>
      </w:pPr>
      <w:r>
        <w:rPr>
          <w:rFonts w:hint="eastAsia"/>
          <w:lang w:eastAsia="zh-TW"/>
        </w:rPr>
        <w:t>法定外公共物使用等許可申請書</w:t>
      </w:r>
      <w:bookmarkStart w:id="0" w:name="_GoBack"/>
      <w:bookmarkEnd w:id="0"/>
    </w:p>
    <w:p w:rsidR="009B17F9" w:rsidRDefault="009B17F9">
      <w:pPr>
        <w:rPr>
          <w:lang w:eastAsia="zh-TW"/>
        </w:rPr>
      </w:pPr>
    </w:p>
    <w:p w:rsidR="009B17F9" w:rsidRDefault="00F92178" w:rsidP="00F92178">
      <w:pPr>
        <w:ind w:right="-1"/>
        <w:jc w:val="right"/>
        <w:rPr>
          <w:lang w:eastAsia="zh-TW"/>
        </w:rPr>
      </w:pPr>
      <w:r>
        <w:rPr>
          <w:rFonts w:hint="eastAsia"/>
        </w:rPr>
        <w:t>令和</w:t>
      </w:r>
      <w:r w:rsidR="009B17F9">
        <w:rPr>
          <w:rFonts w:hint="eastAsia"/>
          <w:lang w:eastAsia="zh-TW"/>
        </w:rPr>
        <w:t xml:space="preserve">　　年　　月　　日</w:t>
      </w:r>
    </w:p>
    <w:p w:rsidR="009B17F9" w:rsidRDefault="009B17F9">
      <w:pPr>
        <w:rPr>
          <w:lang w:eastAsia="zh-TW"/>
        </w:rPr>
      </w:pPr>
    </w:p>
    <w:p w:rsidR="009B17F9" w:rsidRDefault="009B17F9" w:rsidP="00F92178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海南市長　　様</w:t>
      </w:r>
    </w:p>
    <w:tbl>
      <w:tblPr>
        <w:tblStyle w:val="a9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500"/>
        <w:gridCol w:w="3117"/>
        <w:gridCol w:w="562"/>
      </w:tblGrid>
      <w:tr w:rsidR="009D193C" w:rsidTr="009D193C">
        <w:trPr>
          <w:trHeight w:val="454"/>
        </w:trPr>
        <w:tc>
          <w:tcPr>
            <w:tcW w:w="1419" w:type="dxa"/>
            <w:gridSpan w:val="2"/>
          </w:tcPr>
          <w:p w:rsidR="009D193C" w:rsidRDefault="009D193C" w:rsidP="00F92178">
            <w:pPr>
              <w:spacing w:line="276" w:lineRule="auto"/>
              <w:ind w:rightChars="45" w:right="94"/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3679" w:type="dxa"/>
            <w:gridSpan w:val="2"/>
          </w:tcPr>
          <w:p w:rsidR="009D193C" w:rsidRDefault="009D193C" w:rsidP="00F92178">
            <w:pPr>
              <w:spacing w:line="276" w:lineRule="auto"/>
              <w:rPr>
                <w:rFonts w:hint="eastAsia"/>
              </w:rPr>
            </w:pPr>
          </w:p>
        </w:tc>
      </w:tr>
      <w:tr w:rsidR="00E44DA3" w:rsidTr="00CA1DB5">
        <w:trPr>
          <w:trHeight w:val="454"/>
        </w:trPr>
        <w:tc>
          <w:tcPr>
            <w:tcW w:w="1419" w:type="dxa"/>
            <w:gridSpan w:val="2"/>
          </w:tcPr>
          <w:p w:rsidR="00E44DA3" w:rsidRDefault="00E44DA3" w:rsidP="00F92178">
            <w:pPr>
              <w:spacing w:line="276" w:lineRule="auto"/>
              <w:ind w:rightChars="45" w:right="94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679" w:type="dxa"/>
            <w:gridSpan w:val="2"/>
          </w:tcPr>
          <w:p w:rsidR="00E44DA3" w:rsidRDefault="00E44DA3" w:rsidP="00F92178">
            <w:pPr>
              <w:spacing w:line="276" w:lineRule="auto"/>
            </w:pPr>
          </w:p>
        </w:tc>
      </w:tr>
      <w:tr w:rsidR="009D193C" w:rsidTr="009D193C">
        <w:trPr>
          <w:trHeight w:val="454"/>
        </w:trPr>
        <w:tc>
          <w:tcPr>
            <w:tcW w:w="919" w:type="dxa"/>
            <w:vAlign w:val="center"/>
          </w:tcPr>
          <w:p w:rsidR="009D193C" w:rsidRDefault="009D193C" w:rsidP="00F92178">
            <w:pPr>
              <w:spacing w:line="276" w:lineRule="auto"/>
              <w:ind w:rightChars="45" w:right="94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66675" cy="247650"/>
                      <wp:effectExtent l="0" t="0" r="28575" b="19050"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4765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B0ED91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width:5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" adj="485" strokecolor="black [3213]" strokeweight="1pt">
                      <v:stroke joinstyle="miter"/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17" w:type="dxa"/>
            <w:gridSpan w:val="2"/>
          </w:tcPr>
          <w:p w:rsidR="009D193C" w:rsidRDefault="009D193C" w:rsidP="00F92178">
            <w:pPr>
              <w:spacing w:line="276" w:lineRule="auto"/>
            </w:pPr>
            <w:r>
              <w:rPr>
                <w:rFonts w:hint="eastAsia"/>
              </w:rPr>
              <w:t>法人にあってはその名称及び代表者の氏名</w:t>
            </w:r>
          </w:p>
        </w:tc>
        <w:tc>
          <w:tcPr>
            <w:tcW w:w="562" w:type="dxa"/>
            <w:vAlign w:val="center"/>
          </w:tcPr>
          <w:p w:rsidR="009D193C" w:rsidRDefault="009D193C" w:rsidP="00F92178">
            <w:pPr>
              <w:spacing w:line="276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5B66C0E8" wp14:editId="10037CEB">
                      <wp:extent cx="66675" cy="247650"/>
                      <wp:effectExtent l="0" t="0" r="28575" b="19050"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6675" cy="24765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B85FBA" id="左大かっこ 6" o:spid="_x0000_s1026" type="#_x0000_t85" style="width:5.25pt;height: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" adj="485" strokecolor="black [3213]" strokeweight="1pt">
                      <v:stroke joinstyle="miter"/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  <w:tr w:rsidR="009D193C" w:rsidTr="009D193C">
        <w:trPr>
          <w:trHeight w:val="454"/>
        </w:trPr>
        <w:tc>
          <w:tcPr>
            <w:tcW w:w="1419" w:type="dxa"/>
            <w:gridSpan w:val="2"/>
          </w:tcPr>
          <w:p w:rsidR="009D193C" w:rsidRDefault="009D193C" w:rsidP="00F92178">
            <w:pPr>
              <w:spacing w:line="276" w:lineRule="auto"/>
              <w:ind w:rightChars="45" w:right="94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79" w:type="dxa"/>
            <w:gridSpan w:val="2"/>
          </w:tcPr>
          <w:p w:rsidR="009D193C" w:rsidRDefault="009D193C" w:rsidP="00F92178">
            <w:pPr>
              <w:spacing w:line="276" w:lineRule="auto"/>
            </w:pPr>
          </w:p>
        </w:tc>
      </w:tr>
      <w:tr w:rsidR="009D193C" w:rsidTr="009D193C">
        <w:trPr>
          <w:trHeight w:val="454"/>
        </w:trPr>
        <w:tc>
          <w:tcPr>
            <w:tcW w:w="1419" w:type="dxa"/>
            <w:gridSpan w:val="2"/>
          </w:tcPr>
          <w:p w:rsidR="009D193C" w:rsidRDefault="009D193C" w:rsidP="00F92178">
            <w:pPr>
              <w:spacing w:line="276" w:lineRule="auto"/>
              <w:ind w:rightChars="45" w:right="94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679" w:type="dxa"/>
            <w:gridSpan w:val="2"/>
          </w:tcPr>
          <w:p w:rsidR="009D193C" w:rsidRDefault="009D193C" w:rsidP="00F92178">
            <w:pPr>
              <w:spacing w:line="276" w:lineRule="auto"/>
            </w:pPr>
          </w:p>
        </w:tc>
      </w:tr>
      <w:tr w:rsidR="009D193C" w:rsidTr="009D193C">
        <w:trPr>
          <w:trHeight w:val="454"/>
        </w:trPr>
        <w:tc>
          <w:tcPr>
            <w:tcW w:w="1419" w:type="dxa"/>
            <w:gridSpan w:val="2"/>
          </w:tcPr>
          <w:p w:rsidR="009D193C" w:rsidRDefault="009D193C" w:rsidP="00F92178">
            <w:pPr>
              <w:spacing w:line="276" w:lineRule="auto"/>
              <w:ind w:rightChars="45" w:right="94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79" w:type="dxa"/>
            <w:gridSpan w:val="2"/>
          </w:tcPr>
          <w:p w:rsidR="009D193C" w:rsidRDefault="009D193C" w:rsidP="00F92178">
            <w:pPr>
              <w:spacing w:line="276" w:lineRule="auto"/>
            </w:pPr>
          </w:p>
        </w:tc>
      </w:tr>
    </w:tbl>
    <w:p w:rsidR="009B17F9" w:rsidRPr="009D193C" w:rsidRDefault="009B17F9">
      <w:pPr>
        <w:rPr>
          <w:rFonts w:eastAsia="PMingLiU"/>
          <w:lang w:eastAsia="zh-TW"/>
        </w:rPr>
      </w:pPr>
    </w:p>
    <w:p w:rsidR="009B17F9" w:rsidRDefault="009B17F9" w:rsidP="008C1CEF">
      <w:pPr>
        <w:ind w:firstLineChars="100" w:firstLine="210"/>
      </w:pPr>
      <w:r>
        <w:rPr>
          <w:rFonts w:hint="eastAsia"/>
        </w:rPr>
        <w:t>海南市法定外公共物管理条例第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項の規定により法定外公共物の使用等の許可を受けたいので、次のとおり関係書類を添付して申請します。</w:t>
      </w:r>
    </w:p>
    <w:p w:rsidR="009B17F9" w:rsidRDefault="009B17F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20"/>
        <w:gridCol w:w="2120"/>
        <w:gridCol w:w="2120"/>
      </w:tblGrid>
      <w:tr w:rsidR="009B17F9">
        <w:trPr>
          <w:cantSplit/>
          <w:trHeight w:val="440"/>
        </w:trPr>
        <w:tc>
          <w:tcPr>
            <w:tcW w:w="2160" w:type="dxa"/>
            <w:vAlign w:val="center"/>
          </w:tcPr>
          <w:p w:rsidR="009B17F9" w:rsidRDefault="009B17F9" w:rsidP="00896A97">
            <w:pPr>
              <w:ind w:rightChars="15" w:right="31"/>
              <w:jc w:val="distribute"/>
            </w:pPr>
            <w:r>
              <w:rPr>
                <w:rFonts w:hint="eastAsia"/>
              </w:rPr>
              <w:t>使用等の目的</w:t>
            </w:r>
          </w:p>
        </w:tc>
        <w:tc>
          <w:tcPr>
            <w:tcW w:w="6360" w:type="dxa"/>
            <w:gridSpan w:val="3"/>
            <w:vAlign w:val="center"/>
          </w:tcPr>
          <w:p w:rsidR="009B17F9" w:rsidRDefault="009B17F9" w:rsidP="00896A97">
            <w:pPr>
              <w:ind w:leftChars="87" w:left="183"/>
            </w:pPr>
          </w:p>
        </w:tc>
      </w:tr>
      <w:tr w:rsidR="009B17F9">
        <w:trPr>
          <w:cantSplit/>
          <w:trHeight w:val="440"/>
        </w:trPr>
        <w:tc>
          <w:tcPr>
            <w:tcW w:w="2160" w:type="dxa"/>
            <w:vAlign w:val="center"/>
          </w:tcPr>
          <w:p w:rsidR="009B17F9" w:rsidRDefault="009B17F9" w:rsidP="00896A97">
            <w:pPr>
              <w:ind w:rightChars="15" w:right="31"/>
              <w:jc w:val="distribute"/>
            </w:pPr>
            <w:r>
              <w:rPr>
                <w:rFonts w:hint="eastAsia"/>
              </w:rPr>
              <w:t>使用等の場所</w:t>
            </w:r>
          </w:p>
        </w:tc>
        <w:tc>
          <w:tcPr>
            <w:tcW w:w="6360" w:type="dxa"/>
            <w:gridSpan w:val="3"/>
            <w:vAlign w:val="center"/>
          </w:tcPr>
          <w:p w:rsidR="009B17F9" w:rsidRDefault="009B17F9" w:rsidP="00896A97">
            <w:pPr>
              <w:ind w:leftChars="87" w:left="183"/>
            </w:pPr>
            <w:r>
              <w:rPr>
                <w:rFonts w:hint="eastAsia"/>
              </w:rPr>
              <w:t>海南市　　　　　　　　　　　　　　　　　　　　地先</w:t>
            </w:r>
          </w:p>
        </w:tc>
      </w:tr>
      <w:tr w:rsidR="009B17F9">
        <w:trPr>
          <w:cantSplit/>
          <w:trHeight w:val="440"/>
        </w:trPr>
        <w:tc>
          <w:tcPr>
            <w:tcW w:w="2160" w:type="dxa"/>
            <w:vAlign w:val="center"/>
          </w:tcPr>
          <w:p w:rsidR="009B17F9" w:rsidRDefault="009B17F9" w:rsidP="00896A97">
            <w:pPr>
              <w:ind w:rightChars="15" w:right="31"/>
              <w:jc w:val="distribute"/>
            </w:pPr>
            <w:r>
              <w:rPr>
                <w:rFonts w:hint="eastAsia"/>
              </w:rPr>
              <w:t>使用等の種目</w:t>
            </w:r>
          </w:p>
        </w:tc>
        <w:tc>
          <w:tcPr>
            <w:tcW w:w="6360" w:type="dxa"/>
            <w:gridSpan w:val="3"/>
            <w:vAlign w:val="center"/>
          </w:tcPr>
          <w:p w:rsidR="009B17F9" w:rsidRDefault="009B17F9" w:rsidP="00896A97">
            <w:pPr>
              <w:ind w:leftChars="87" w:left="183"/>
            </w:pPr>
            <w:r>
              <w:rPr>
                <w:rFonts w:hint="eastAsia"/>
              </w:rPr>
              <w:t>道路・水路・その他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9B17F9">
        <w:trPr>
          <w:cantSplit/>
          <w:trHeight w:val="440"/>
        </w:trPr>
        <w:tc>
          <w:tcPr>
            <w:tcW w:w="2160" w:type="dxa"/>
            <w:vMerge w:val="restart"/>
            <w:vAlign w:val="center"/>
          </w:tcPr>
          <w:p w:rsidR="009B17F9" w:rsidRDefault="009B17F9" w:rsidP="00896A97">
            <w:pPr>
              <w:ind w:rightChars="15" w:right="31"/>
              <w:jc w:val="distribute"/>
            </w:pPr>
            <w:r>
              <w:rPr>
                <w:rFonts w:hint="eastAsia"/>
              </w:rPr>
              <w:t>設置する工作物</w:t>
            </w:r>
          </w:p>
        </w:tc>
        <w:tc>
          <w:tcPr>
            <w:tcW w:w="2120" w:type="dxa"/>
            <w:vAlign w:val="center"/>
          </w:tcPr>
          <w:p w:rsidR="009B17F9" w:rsidRDefault="009B17F9" w:rsidP="00896A97">
            <w:pPr>
              <w:ind w:leftChars="87" w:left="183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120" w:type="dxa"/>
            <w:vAlign w:val="center"/>
          </w:tcPr>
          <w:p w:rsidR="009B17F9" w:rsidRDefault="009B17F9" w:rsidP="00896A97">
            <w:pPr>
              <w:ind w:leftChars="87" w:left="183"/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2120" w:type="dxa"/>
            <w:vAlign w:val="center"/>
          </w:tcPr>
          <w:p w:rsidR="009B17F9" w:rsidRDefault="009B17F9" w:rsidP="00896A97">
            <w:pPr>
              <w:ind w:leftChars="87" w:left="183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9B17F9">
        <w:trPr>
          <w:cantSplit/>
          <w:trHeight w:val="440"/>
        </w:trPr>
        <w:tc>
          <w:tcPr>
            <w:tcW w:w="2160" w:type="dxa"/>
            <w:vMerge/>
            <w:vAlign w:val="center"/>
          </w:tcPr>
          <w:p w:rsidR="009B17F9" w:rsidRDefault="009B17F9" w:rsidP="00896A97">
            <w:pPr>
              <w:ind w:rightChars="15" w:right="31"/>
              <w:jc w:val="distribute"/>
            </w:pPr>
          </w:p>
        </w:tc>
        <w:tc>
          <w:tcPr>
            <w:tcW w:w="2120" w:type="dxa"/>
            <w:vAlign w:val="center"/>
          </w:tcPr>
          <w:p w:rsidR="009B17F9" w:rsidRDefault="009B17F9" w:rsidP="00896A97">
            <w:pPr>
              <w:ind w:leftChars="87" w:left="183"/>
            </w:pPr>
          </w:p>
        </w:tc>
        <w:tc>
          <w:tcPr>
            <w:tcW w:w="2120" w:type="dxa"/>
            <w:vAlign w:val="center"/>
          </w:tcPr>
          <w:p w:rsidR="009B17F9" w:rsidRDefault="009B17F9" w:rsidP="00896A97">
            <w:pPr>
              <w:ind w:leftChars="87" w:left="183"/>
            </w:pPr>
          </w:p>
        </w:tc>
        <w:tc>
          <w:tcPr>
            <w:tcW w:w="2120" w:type="dxa"/>
            <w:vAlign w:val="center"/>
          </w:tcPr>
          <w:p w:rsidR="009B17F9" w:rsidRDefault="009B17F9" w:rsidP="00896A97">
            <w:pPr>
              <w:ind w:leftChars="87" w:left="183"/>
            </w:pPr>
          </w:p>
        </w:tc>
      </w:tr>
      <w:tr w:rsidR="009B17F9">
        <w:trPr>
          <w:cantSplit/>
          <w:trHeight w:val="440"/>
        </w:trPr>
        <w:tc>
          <w:tcPr>
            <w:tcW w:w="2160" w:type="dxa"/>
            <w:vAlign w:val="center"/>
          </w:tcPr>
          <w:p w:rsidR="009B17F9" w:rsidRDefault="009B17F9" w:rsidP="00896A97">
            <w:pPr>
              <w:ind w:rightChars="15" w:right="31"/>
              <w:jc w:val="distribute"/>
            </w:pPr>
            <w:r>
              <w:rPr>
                <w:rFonts w:hint="eastAsia"/>
              </w:rPr>
              <w:t>使用等の場所の構造</w:t>
            </w:r>
          </w:p>
        </w:tc>
        <w:tc>
          <w:tcPr>
            <w:tcW w:w="6360" w:type="dxa"/>
            <w:gridSpan w:val="3"/>
            <w:vAlign w:val="center"/>
          </w:tcPr>
          <w:p w:rsidR="009B17F9" w:rsidRDefault="009B17F9" w:rsidP="00896A97">
            <w:pPr>
              <w:ind w:leftChars="87" w:left="183"/>
            </w:pPr>
          </w:p>
        </w:tc>
      </w:tr>
      <w:tr w:rsidR="009B17F9">
        <w:trPr>
          <w:cantSplit/>
          <w:trHeight w:val="440"/>
        </w:trPr>
        <w:tc>
          <w:tcPr>
            <w:tcW w:w="2160" w:type="dxa"/>
            <w:vAlign w:val="center"/>
          </w:tcPr>
          <w:p w:rsidR="009B17F9" w:rsidRDefault="009B17F9" w:rsidP="00896A97">
            <w:pPr>
              <w:ind w:rightChars="15" w:right="31"/>
              <w:jc w:val="distribute"/>
            </w:pPr>
            <w:r>
              <w:rPr>
                <w:rFonts w:hint="eastAsia"/>
              </w:rPr>
              <w:t>使用等の期間</w:t>
            </w:r>
          </w:p>
        </w:tc>
        <w:tc>
          <w:tcPr>
            <w:tcW w:w="6360" w:type="dxa"/>
            <w:gridSpan w:val="3"/>
            <w:vAlign w:val="center"/>
          </w:tcPr>
          <w:p w:rsidR="009B17F9" w:rsidRDefault="009B17F9" w:rsidP="00896A97">
            <w:pPr>
              <w:ind w:leftChars="87" w:left="183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9B17F9">
        <w:trPr>
          <w:cantSplit/>
          <w:trHeight w:val="900"/>
        </w:trPr>
        <w:tc>
          <w:tcPr>
            <w:tcW w:w="2160" w:type="dxa"/>
            <w:vAlign w:val="center"/>
          </w:tcPr>
          <w:p w:rsidR="009B17F9" w:rsidRDefault="009B17F9" w:rsidP="00896A97">
            <w:pPr>
              <w:ind w:rightChars="15" w:right="31"/>
            </w:pPr>
            <w:r>
              <w:rPr>
                <w:rFonts w:hint="eastAsia"/>
                <w:position w:val="20"/>
              </w:rPr>
              <w:t>使用等に伴う工事の</w:t>
            </w:r>
            <w:r>
              <w:rPr>
                <w:rFonts w:hint="eastAsia"/>
              </w:rPr>
              <w:t>実施期間</w:t>
            </w:r>
          </w:p>
        </w:tc>
        <w:tc>
          <w:tcPr>
            <w:tcW w:w="6360" w:type="dxa"/>
            <w:gridSpan w:val="3"/>
            <w:vAlign w:val="center"/>
          </w:tcPr>
          <w:p w:rsidR="009B17F9" w:rsidRDefault="009B17F9" w:rsidP="00896A97">
            <w:pPr>
              <w:ind w:leftChars="87" w:left="183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9B17F9">
        <w:trPr>
          <w:cantSplit/>
          <w:trHeight w:val="440"/>
        </w:trPr>
        <w:tc>
          <w:tcPr>
            <w:tcW w:w="2160" w:type="dxa"/>
            <w:vAlign w:val="center"/>
          </w:tcPr>
          <w:p w:rsidR="009B17F9" w:rsidRDefault="009B17F9" w:rsidP="00896A97">
            <w:pPr>
              <w:ind w:rightChars="15" w:right="31"/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6360" w:type="dxa"/>
            <w:gridSpan w:val="3"/>
            <w:vAlign w:val="center"/>
          </w:tcPr>
          <w:p w:rsidR="009B17F9" w:rsidRDefault="009B17F9" w:rsidP="00896A97">
            <w:pPr>
              <w:ind w:leftChars="87" w:left="183"/>
            </w:pPr>
          </w:p>
        </w:tc>
      </w:tr>
      <w:tr w:rsidR="009B17F9">
        <w:trPr>
          <w:cantSplit/>
          <w:trHeight w:val="440"/>
        </w:trPr>
        <w:tc>
          <w:tcPr>
            <w:tcW w:w="2160" w:type="dxa"/>
            <w:vAlign w:val="center"/>
          </w:tcPr>
          <w:p w:rsidR="009B17F9" w:rsidRDefault="009B17F9" w:rsidP="00896A97">
            <w:pPr>
              <w:ind w:rightChars="15" w:right="31"/>
              <w:jc w:val="distribute"/>
            </w:pPr>
            <w:r>
              <w:rPr>
                <w:rFonts w:hint="eastAsia"/>
              </w:rPr>
              <w:t>復旧の方法</w:t>
            </w:r>
          </w:p>
        </w:tc>
        <w:tc>
          <w:tcPr>
            <w:tcW w:w="6360" w:type="dxa"/>
            <w:gridSpan w:val="3"/>
            <w:vAlign w:val="center"/>
          </w:tcPr>
          <w:p w:rsidR="009B17F9" w:rsidRDefault="009B17F9" w:rsidP="00896A97">
            <w:pPr>
              <w:ind w:leftChars="87" w:left="183"/>
            </w:pPr>
          </w:p>
        </w:tc>
      </w:tr>
      <w:tr w:rsidR="009B17F9">
        <w:trPr>
          <w:cantSplit/>
          <w:trHeight w:val="900"/>
        </w:trPr>
        <w:tc>
          <w:tcPr>
            <w:tcW w:w="2160" w:type="dxa"/>
            <w:vAlign w:val="center"/>
          </w:tcPr>
          <w:p w:rsidR="009B17F9" w:rsidRDefault="009B17F9" w:rsidP="00896A97">
            <w:pPr>
              <w:ind w:rightChars="15" w:right="31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60" w:type="dxa"/>
            <w:gridSpan w:val="3"/>
            <w:vAlign w:val="center"/>
          </w:tcPr>
          <w:p w:rsidR="009B17F9" w:rsidRDefault="009B17F9" w:rsidP="00896A97">
            <w:pPr>
              <w:ind w:leftChars="87" w:left="183"/>
            </w:pPr>
            <w:r>
              <w:rPr>
                <w:rFonts w:hint="eastAsia"/>
              </w:rPr>
              <w:t>位置図、公図の写し、平面図、断面図、構造図、現況写真</w:t>
            </w:r>
          </w:p>
          <w:p w:rsidR="00E338DD" w:rsidRDefault="009B17F9" w:rsidP="00896A97">
            <w:pPr>
              <w:spacing w:before="120"/>
              <w:ind w:leftChars="87" w:left="183"/>
            </w:pPr>
            <w:r>
              <w:rPr>
                <w:rFonts w:hint="eastAsia"/>
              </w:rPr>
              <w:t>利害関係人の同意書</w:t>
            </w:r>
            <w:r w:rsidR="00E338DD">
              <w:rPr>
                <w:rFonts w:hint="eastAsia"/>
              </w:rPr>
              <w:t>（設計図面と割印をしたもの）</w:t>
            </w:r>
            <w:r>
              <w:rPr>
                <w:rFonts w:hint="eastAsia"/>
              </w:rPr>
              <w:t>、</w:t>
            </w:r>
          </w:p>
          <w:p w:rsidR="009B17F9" w:rsidRDefault="009B17F9" w:rsidP="00896A97">
            <w:pPr>
              <w:spacing w:before="120"/>
              <w:ind w:leftChars="87" w:left="183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</w:tbl>
    <w:p w:rsidR="009B17F9" w:rsidRDefault="009B17F9"/>
    <w:sectPr w:rsidR="009B17F9" w:rsidSect="00F92178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7F9" w:rsidRDefault="009B17F9">
      <w:r>
        <w:separator/>
      </w:r>
    </w:p>
  </w:endnote>
  <w:endnote w:type="continuationSeparator" w:id="0">
    <w:p w:rsidR="009B17F9" w:rsidRDefault="009B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7F9" w:rsidRDefault="009B17F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17F9" w:rsidRDefault="009B17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7F9" w:rsidRDefault="009B17F9">
      <w:r>
        <w:separator/>
      </w:r>
    </w:p>
  </w:footnote>
  <w:footnote w:type="continuationSeparator" w:id="0">
    <w:p w:rsidR="009B17F9" w:rsidRDefault="009B1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DD"/>
    <w:rsid w:val="0014035D"/>
    <w:rsid w:val="00896A97"/>
    <w:rsid w:val="008C1CEF"/>
    <w:rsid w:val="009B17F9"/>
    <w:rsid w:val="009D193C"/>
    <w:rsid w:val="00BA0E37"/>
    <w:rsid w:val="00E338DD"/>
    <w:rsid w:val="00E44DA3"/>
    <w:rsid w:val="00F9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38337A36"/>
  <w15:chartTrackingRefBased/>
  <w15:docId w15:val="{2A9E96C0-E178-466E-9627-ABE88451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9D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海南市</cp:lastModifiedBy>
  <cp:revision>6</cp:revision>
  <cp:lastPrinted>2011-09-26T01:05:00Z</cp:lastPrinted>
  <dcterms:created xsi:type="dcterms:W3CDTF">2020-09-07T01:03:00Z</dcterms:created>
  <dcterms:modified xsi:type="dcterms:W3CDTF">2021-11-29T01:20:00Z</dcterms:modified>
</cp:coreProperties>
</file>