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76A" w:rsidRPr="00D36626" w:rsidRDefault="004A3AF7" w:rsidP="00D36626">
      <w:pPr>
        <w:spacing w:line="360" w:lineRule="auto"/>
        <w:jc w:val="center"/>
        <w:rPr>
          <w:rFonts w:ascii="IPA明朝" w:eastAsia="IPA明朝" w:hAnsi="IPA明朝"/>
          <w:sz w:val="44"/>
          <w:szCs w:val="44"/>
        </w:rPr>
      </w:pPr>
      <w:r w:rsidRPr="00D36626">
        <w:rPr>
          <w:rFonts w:ascii="IPA明朝" w:eastAsia="IPA明朝" w:hAnsi="IPA明朝" w:hint="eastAsia"/>
          <w:sz w:val="44"/>
          <w:szCs w:val="44"/>
        </w:rPr>
        <w:t>帰　属　承　諾　書</w:t>
      </w:r>
    </w:p>
    <w:p w:rsidR="00D61CBA" w:rsidRPr="00D36626" w:rsidRDefault="00D61CBA" w:rsidP="00D36626">
      <w:pPr>
        <w:spacing w:line="360" w:lineRule="auto"/>
        <w:rPr>
          <w:rFonts w:ascii="IPA明朝" w:eastAsia="IPA明朝" w:hAnsi="IPA明朝"/>
        </w:rPr>
      </w:pPr>
      <w:bookmarkStart w:id="0" w:name="_GoBack"/>
      <w:bookmarkEnd w:id="0"/>
    </w:p>
    <w:p w:rsidR="00D61CBA" w:rsidRPr="00D36626" w:rsidRDefault="00D61CBA" w:rsidP="00D36626">
      <w:pPr>
        <w:spacing w:line="360" w:lineRule="auto"/>
        <w:rPr>
          <w:rFonts w:ascii="IPA明朝" w:eastAsia="IPA明朝" w:hAnsi="IPA明朝"/>
          <w:sz w:val="24"/>
          <w:szCs w:val="24"/>
        </w:rPr>
      </w:pPr>
    </w:p>
    <w:p w:rsidR="00D61CBA" w:rsidRPr="00D36626" w:rsidRDefault="00D61CBA" w:rsidP="00D36626">
      <w:pPr>
        <w:spacing w:line="360" w:lineRule="auto"/>
        <w:ind w:firstLineChars="100" w:firstLine="240"/>
        <w:rPr>
          <w:rFonts w:ascii="IPA明朝" w:eastAsia="IPA明朝" w:hAnsi="IPA明朝"/>
          <w:sz w:val="24"/>
          <w:szCs w:val="24"/>
        </w:rPr>
      </w:pPr>
      <w:r w:rsidRPr="00D36626">
        <w:rPr>
          <w:rFonts w:ascii="IPA明朝" w:eastAsia="IPA明朝" w:hAnsi="IPA明朝" w:hint="eastAsia"/>
          <w:sz w:val="24"/>
          <w:szCs w:val="24"/>
        </w:rPr>
        <w:t xml:space="preserve">本申請に係る市道　　　　</w:t>
      </w:r>
      <w:r w:rsidR="004A3AF7" w:rsidRPr="00D36626">
        <w:rPr>
          <w:rFonts w:ascii="IPA明朝" w:eastAsia="IPA明朝" w:hAnsi="IPA明朝" w:hint="eastAsia"/>
          <w:sz w:val="24"/>
          <w:szCs w:val="24"/>
        </w:rPr>
        <w:t xml:space="preserve">　　　　　　　　線</w:t>
      </w:r>
      <w:r w:rsidRPr="00D36626">
        <w:rPr>
          <w:rFonts w:ascii="IPA明朝" w:eastAsia="IPA明朝" w:hAnsi="IPA明朝" w:hint="eastAsia"/>
          <w:sz w:val="24"/>
          <w:szCs w:val="24"/>
        </w:rPr>
        <w:t xml:space="preserve">　　　　　　　　　　　工事</w:t>
      </w:r>
      <w:r w:rsidR="004A3AF7" w:rsidRPr="00D36626">
        <w:rPr>
          <w:rFonts w:ascii="IPA明朝" w:eastAsia="IPA明朝" w:hAnsi="IPA明朝" w:hint="eastAsia"/>
          <w:sz w:val="24"/>
          <w:szCs w:val="24"/>
        </w:rPr>
        <w:t>の施行に伴う敷地又は、その附属物を構成する物件は、工事竣工と同時に、無償にて市有に帰属することを承諾いたします。</w:t>
      </w:r>
    </w:p>
    <w:p w:rsidR="00D61CBA" w:rsidRPr="00D36626" w:rsidRDefault="004A3AF7" w:rsidP="00D36626">
      <w:pPr>
        <w:spacing w:line="360" w:lineRule="auto"/>
        <w:ind w:firstLineChars="100" w:firstLine="240"/>
        <w:rPr>
          <w:rFonts w:ascii="IPA明朝" w:eastAsia="IPA明朝" w:hAnsi="IPA明朝"/>
          <w:sz w:val="24"/>
          <w:szCs w:val="24"/>
        </w:rPr>
      </w:pPr>
      <w:r w:rsidRPr="00D36626">
        <w:rPr>
          <w:rFonts w:ascii="IPA明朝" w:eastAsia="IPA明朝" w:hAnsi="IPA明朝" w:hint="eastAsia"/>
          <w:sz w:val="24"/>
          <w:szCs w:val="24"/>
        </w:rPr>
        <w:t>なお側溝蓋の維持管理及び蓋掛部分の清掃については当方で完全に行うことを誓約いたします。</w:t>
      </w:r>
    </w:p>
    <w:p w:rsidR="00D61CBA" w:rsidRPr="00D36626" w:rsidRDefault="00D61CBA" w:rsidP="00D36626">
      <w:pPr>
        <w:spacing w:line="360" w:lineRule="auto"/>
        <w:rPr>
          <w:rFonts w:ascii="IPA明朝" w:eastAsia="IPA明朝" w:hAnsi="IPA明朝"/>
          <w:sz w:val="24"/>
          <w:szCs w:val="24"/>
        </w:rPr>
      </w:pPr>
    </w:p>
    <w:p w:rsidR="00D61CBA" w:rsidRPr="00D36626" w:rsidRDefault="00D61CBA" w:rsidP="00D36626">
      <w:pPr>
        <w:spacing w:line="360" w:lineRule="auto"/>
        <w:rPr>
          <w:rFonts w:ascii="IPA明朝" w:eastAsia="IPA明朝" w:hAnsi="IPA明朝"/>
          <w:sz w:val="24"/>
          <w:szCs w:val="24"/>
        </w:rPr>
      </w:pPr>
    </w:p>
    <w:p w:rsidR="00D61CBA" w:rsidRPr="00D36626" w:rsidRDefault="00D61CBA" w:rsidP="00D36626">
      <w:pPr>
        <w:spacing w:line="360" w:lineRule="auto"/>
        <w:ind w:leftChars="135" w:left="283"/>
        <w:rPr>
          <w:rFonts w:ascii="IPA明朝" w:eastAsia="IPA明朝" w:hAnsi="IPA明朝"/>
          <w:sz w:val="24"/>
          <w:szCs w:val="24"/>
        </w:rPr>
      </w:pPr>
      <w:r w:rsidRPr="00D36626">
        <w:rPr>
          <w:rFonts w:ascii="IPA明朝" w:eastAsia="IPA明朝" w:hAnsi="IPA明朝" w:hint="eastAsia"/>
          <w:sz w:val="24"/>
          <w:szCs w:val="24"/>
        </w:rPr>
        <w:t>令和　　　年　　　月　　　日</w:t>
      </w:r>
    </w:p>
    <w:p w:rsidR="00D61CBA" w:rsidRDefault="00D61CBA" w:rsidP="00D36626">
      <w:pPr>
        <w:spacing w:line="360" w:lineRule="auto"/>
        <w:rPr>
          <w:rFonts w:ascii="IPA明朝" w:eastAsia="IPA明朝" w:hAnsi="IPA明朝"/>
          <w:sz w:val="24"/>
          <w:szCs w:val="24"/>
        </w:rPr>
      </w:pPr>
    </w:p>
    <w:p w:rsidR="00D36626" w:rsidRPr="00D36626" w:rsidRDefault="00D36626" w:rsidP="00D36626">
      <w:pPr>
        <w:spacing w:line="360" w:lineRule="auto"/>
        <w:rPr>
          <w:rFonts w:ascii="IPA明朝" w:eastAsia="IPA明朝" w:hAnsi="IPA明朝" w:hint="eastAsia"/>
          <w:sz w:val="24"/>
          <w:szCs w:val="24"/>
        </w:rPr>
      </w:pPr>
    </w:p>
    <w:p w:rsidR="00D61CBA" w:rsidRPr="00D36626" w:rsidRDefault="00D61CBA" w:rsidP="00D36626">
      <w:pPr>
        <w:spacing w:line="360" w:lineRule="auto"/>
        <w:ind w:leftChars="337" w:left="708"/>
        <w:rPr>
          <w:rFonts w:ascii="IPA明朝" w:eastAsia="IPA明朝" w:hAnsi="IPA明朝"/>
          <w:sz w:val="24"/>
          <w:szCs w:val="32"/>
        </w:rPr>
      </w:pPr>
      <w:r w:rsidRPr="00D36626">
        <w:rPr>
          <w:rFonts w:ascii="IPA明朝" w:eastAsia="IPA明朝" w:hAnsi="IPA明朝" w:hint="eastAsia"/>
          <w:sz w:val="24"/>
          <w:szCs w:val="24"/>
        </w:rPr>
        <w:t xml:space="preserve">海南市長　　</w:t>
      </w:r>
      <w:r w:rsidRPr="00D36626">
        <w:rPr>
          <w:rFonts w:ascii="IPA明朝" w:eastAsia="IPA明朝" w:hAnsi="IPA明朝" w:hint="eastAsia"/>
          <w:sz w:val="24"/>
          <w:szCs w:val="32"/>
        </w:rPr>
        <w:t>殿</w:t>
      </w:r>
    </w:p>
    <w:p w:rsidR="00D36626" w:rsidRDefault="00D36626" w:rsidP="00D36626">
      <w:pPr>
        <w:spacing w:line="360" w:lineRule="auto"/>
        <w:ind w:leftChars="337" w:left="708"/>
        <w:rPr>
          <w:rFonts w:ascii="IPA明朝" w:eastAsia="IPA明朝" w:hAnsi="IPA明朝"/>
          <w:sz w:val="24"/>
          <w:szCs w:val="24"/>
        </w:rPr>
      </w:pPr>
    </w:p>
    <w:p w:rsidR="00D36626" w:rsidRPr="00D36626" w:rsidRDefault="00D36626" w:rsidP="00D36626">
      <w:pPr>
        <w:spacing w:line="360" w:lineRule="auto"/>
        <w:ind w:leftChars="337" w:left="708"/>
        <w:rPr>
          <w:rFonts w:ascii="IPA明朝" w:eastAsia="IPA明朝" w:hAnsi="IPA明朝" w:hint="eastAsia"/>
          <w:sz w:val="24"/>
          <w:szCs w:val="24"/>
        </w:rPr>
      </w:pPr>
    </w:p>
    <w:tbl>
      <w:tblPr>
        <w:tblStyle w:val="a7"/>
        <w:tblW w:w="542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814"/>
        <w:gridCol w:w="614"/>
      </w:tblGrid>
      <w:tr w:rsidR="00D36626" w:rsidRPr="00D36626" w:rsidTr="00D36626">
        <w:trPr>
          <w:trHeight w:val="907"/>
        </w:trPr>
        <w:tc>
          <w:tcPr>
            <w:tcW w:w="992" w:type="dxa"/>
          </w:tcPr>
          <w:p w:rsidR="00D36626" w:rsidRPr="00D36626" w:rsidRDefault="00D36626" w:rsidP="00D36626">
            <w:pPr>
              <w:spacing w:line="276" w:lineRule="auto"/>
              <w:ind w:right="-113"/>
              <w:rPr>
                <w:rFonts w:ascii="IPA明朝" w:eastAsia="IPA明朝" w:hAnsi="IPA明朝"/>
                <w:sz w:val="22"/>
              </w:rPr>
            </w:pPr>
            <w:r w:rsidRPr="00D36626">
              <w:rPr>
                <w:rFonts w:ascii="IPA明朝" w:eastAsia="IPA明朝" w:hAnsi="IPA明朝" w:hint="eastAsia"/>
                <w:sz w:val="22"/>
              </w:rPr>
              <w:t>住所</w:t>
            </w:r>
          </w:p>
        </w:tc>
        <w:tc>
          <w:tcPr>
            <w:tcW w:w="4428" w:type="dxa"/>
            <w:gridSpan w:val="2"/>
          </w:tcPr>
          <w:p w:rsidR="00D36626" w:rsidRPr="00D36626" w:rsidRDefault="00D36626" w:rsidP="00D36626">
            <w:pPr>
              <w:spacing w:line="276" w:lineRule="auto"/>
              <w:ind w:right="840"/>
              <w:rPr>
                <w:rFonts w:ascii="IPA明朝" w:eastAsia="IPA明朝" w:hAnsi="IPA明朝" w:hint="eastAsia"/>
                <w:sz w:val="22"/>
              </w:rPr>
            </w:pPr>
          </w:p>
        </w:tc>
      </w:tr>
      <w:tr w:rsidR="00D36626" w:rsidRPr="00D36626" w:rsidTr="00D36626">
        <w:trPr>
          <w:trHeight w:val="907"/>
        </w:trPr>
        <w:tc>
          <w:tcPr>
            <w:tcW w:w="992" w:type="dxa"/>
          </w:tcPr>
          <w:p w:rsidR="00D36626" w:rsidRPr="00D36626" w:rsidRDefault="00D36626" w:rsidP="00D36626">
            <w:pPr>
              <w:spacing w:line="276" w:lineRule="auto"/>
              <w:ind w:right="-113"/>
              <w:rPr>
                <w:rFonts w:ascii="IPA明朝" w:eastAsia="IPA明朝" w:hAnsi="IPA明朝"/>
                <w:sz w:val="22"/>
              </w:rPr>
            </w:pPr>
            <w:r w:rsidRPr="00D36626">
              <w:rPr>
                <w:rFonts w:ascii="IPA明朝" w:eastAsia="IPA明朝" w:hAnsi="IPA明朝" w:hint="eastAsia"/>
                <w:sz w:val="22"/>
              </w:rPr>
              <w:t>氏名</w:t>
            </w:r>
          </w:p>
        </w:tc>
        <w:tc>
          <w:tcPr>
            <w:tcW w:w="3814" w:type="dxa"/>
          </w:tcPr>
          <w:p w:rsidR="00D36626" w:rsidRPr="00D36626" w:rsidRDefault="00D36626" w:rsidP="00D36626">
            <w:pPr>
              <w:spacing w:line="276" w:lineRule="auto"/>
              <w:ind w:right="178"/>
              <w:rPr>
                <w:rFonts w:ascii="IPA明朝" w:eastAsia="IPA明朝" w:hAnsi="IPA明朝"/>
                <w:sz w:val="22"/>
              </w:rPr>
            </w:pPr>
          </w:p>
        </w:tc>
        <w:tc>
          <w:tcPr>
            <w:tcW w:w="614" w:type="dxa"/>
            <w:vAlign w:val="center"/>
          </w:tcPr>
          <w:p w:rsidR="00D36626" w:rsidRPr="00D36626" w:rsidRDefault="00D36626" w:rsidP="00D36626">
            <w:pPr>
              <w:spacing w:line="276" w:lineRule="auto"/>
              <w:ind w:right="178"/>
              <w:jc w:val="center"/>
              <w:rPr>
                <w:rFonts w:ascii="IPA明朝" w:eastAsia="IPA明朝" w:hAnsi="IPA明朝"/>
                <w:sz w:val="22"/>
              </w:rPr>
            </w:pPr>
            <w:r w:rsidRPr="00D36626">
              <w:rPr>
                <w:rFonts w:ascii="IPA明朝" w:eastAsia="IPA明朝" w:hAnsi="IPA明朝"/>
                <w:sz w:val="22"/>
              </w:rPr>
              <w:fldChar w:fldCharType="begin"/>
            </w:r>
            <w:r w:rsidRPr="00D36626">
              <w:rPr>
                <w:rFonts w:ascii="IPA明朝" w:eastAsia="IPA明朝" w:hAnsi="IPA明朝"/>
                <w:sz w:val="22"/>
              </w:rPr>
              <w:instrText xml:space="preserve"> </w:instrText>
            </w:r>
            <w:r w:rsidRPr="00D36626">
              <w:rPr>
                <w:rFonts w:ascii="IPA明朝" w:eastAsia="IPA明朝" w:hAnsi="IPA明朝" w:hint="eastAsia"/>
                <w:sz w:val="22"/>
              </w:rPr>
              <w:instrText>eq \o\ac(○,</w:instrText>
            </w:r>
            <w:r w:rsidRPr="00D36626">
              <w:rPr>
                <w:rFonts w:ascii="IPA明朝" w:eastAsia="IPA明朝" w:hAnsi="IPA明朝" w:hint="eastAsia"/>
                <w:position w:val="3"/>
                <w:sz w:val="15"/>
              </w:rPr>
              <w:instrText>印</w:instrText>
            </w:r>
            <w:r w:rsidRPr="00D36626">
              <w:rPr>
                <w:rFonts w:ascii="IPA明朝" w:eastAsia="IPA明朝" w:hAnsi="IPA明朝" w:hint="eastAsia"/>
                <w:sz w:val="22"/>
              </w:rPr>
              <w:instrText>)</w:instrText>
            </w:r>
            <w:r w:rsidRPr="00D36626">
              <w:rPr>
                <w:rFonts w:ascii="IPA明朝" w:eastAsia="IPA明朝" w:hAnsi="IPA明朝"/>
                <w:sz w:val="22"/>
              </w:rPr>
              <w:fldChar w:fldCharType="end"/>
            </w:r>
          </w:p>
        </w:tc>
      </w:tr>
    </w:tbl>
    <w:p w:rsidR="004A3AF7" w:rsidRPr="00D36626" w:rsidRDefault="004A3AF7" w:rsidP="00D36626">
      <w:pPr>
        <w:spacing w:line="360" w:lineRule="auto"/>
        <w:rPr>
          <w:rFonts w:ascii="IPA明朝" w:eastAsia="IPA明朝" w:hAnsi="IPA明朝" w:hint="eastAsia"/>
          <w:sz w:val="24"/>
          <w:szCs w:val="24"/>
        </w:rPr>
      </w:pPr>
    </w:p>
    <w:sectPr w:rsidR="004A3AF7" w:rsidRPr="00D366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626" w:rsidRDefault="00D36626" w:rsidP="00D36626">
      <w:r>
        <w:separator/>
      </w:r>
    </w:p>
  </w:endnote>
  <w:endnote w:type="continuationSeparator" w:id="0">
    <w:p w:rsidR="00D36626" w:rsidRDefault="00D36626" w:rsidP="00D3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IPA明朝">
    <w:panose1 w:val="02020409000000000000"/>
    <w:charset w:val="80"/>
    <w:family w:val="roma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626" w:rsidRDefault="00D36626" w:rsidP="00D36626">
      <w:r>
        <w:separator/>
      </w:r>
    </w:p>
  </w:footnote>
  <w:footnote w:type="continuationSeparator" w:id="0">
    <w:p w:rsidR="00D36626" w:rsidRDefault="00D36626" w:rsidP="00D36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BA"/>
    <w:rsid w:val="004A3AF7"/>
    <w:rsid w:val="00D36626"/>
    <w:rsid w:val="00D61CBA"/>
    <w:rsid w:val="00DA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FECB98"/>
  <w15:docId w15:val="{0E7F9499-E56F-4DF8-9530-CC6AF9C9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626"/>
    <w:pPr>
      <w:tabs>
        <w:tab w:val="center" w:pos="4252"/>
        <w:tab w:val="right" w:pos="8504"/>
      </w:tabs>
      <w:snapToGrid w:val="0"/>
    </w:pPr>
  </w:style>
  <w:style w:type="character" w:customStyle="1" w:styleId="a4">
    <w:name w:val="ヘッダー (文字)"/>
    <w:basedOn w:val="a0"/>
    <w:link w:val="a3"/>
    <w:uiPriority w:val="99"/>
    <w:rsid w:val="00D36626"/>
  </w:style>
  <w:style w:type="paragraph" w:styleId="a5">
    <w:name w:val="footer"/>
    <w:basedOn w:val="a"/>
    <w:link w:val="a6"/>
    <w:uiPriority w:val="99"/>
    <w:unhideWhenUsed/>
    <w:rsid w:val="00D36626"/>
    <w:pPr>
      <w:tabs>
        <w:tab w:val="center" w:pos="4252"/>
        <w:tab w:val="right" w:pos="8504"/>
      </w:tabs>
      <w:snapToGrid w:val="0"/>
    </w:pPr>
  </w:style>
  <w:style w:type="character" w:customStyle="1" w:styleId="a6">
    <w:name w:val="フッター (文字)"/>
    <w:basedOn w:val="a0"/>
    <w:link w:val="a5"/>
    <w:uiPriority w:val="99"/>
    <w:rsid w:val="00D36626"/>
  </w:style>
  <w:style w:type="table" w:styleId="a7">
    <w:name w:val="Table Grid"/>
    <w:basedOn w:val="a1"/>
    <w:uiPriority w:val="59"/>
    <w:rsid w:val="00D366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上村 謙典</cp:lastModifiedBy>
  <cp:revision>3</cp:revision>
  <dcterms:created xsi:type="dcterms:W3CDTF">2019-06-14T07:32:00Z</dcterms:created>
  <dcterms:modified xsi:type="dcterms:W3CDTF">2020-12-02T01:35:00Z</dcterms:modified>
</cp:coreProperties>
</file>